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77D" w:rsidRPr="00345F92" w:rsidRDefault="009D777D" w:rsidP="009D777D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5F92">
        <w:rPr>
          <w:rFonts w:ascii="Times New Roman" w:eastAsia="Times New Roman" w:hAnsi="Times New Roman"/>
          <w:sz w:val="28"/>
          <w:szCs w:val="28"/>
          <w:lang w:eastAsia="ar-SA"/>
        </w:rPr>
        <w:t>МИНПРОСВЕЩЕНИЯ РОССИИ</w:t>
      </w:r>
    </w:p>
    <w:p w:rsidR="009D777D" w:rsidRPr="00345F92" w:rsidRDefault="009D777D" w:rsidP="009D777D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D777D" w:rsidRPr="00345F92" w:rsidRDefault="009D777D" w:rsidP="009D777D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345F92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9D777D" w:rsidRPr="00345F92" w:rsidRDefault="009D777D" w:rsidP="009D777D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5F92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:rsidR="009D777D" w:rsidRPr="00345F92" w:rsidRDefault="009D777D" w:rsidP="009D777D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5F92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Козьмы Минина» </w:t>
      </w:r>
    </w:p>
    <w:p w:rsidR="009D777D" w:rsidRPr="00345F92" w:rsidRDefault="009D777D" w:rsidP="009D777D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D777D" w:rsidRPr="00345F92" w:rsidRDefault="009D777D" w:rsidP="009D777D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5F92">
        <w:rPr>
          <w:rFonts w:ascii="Times New Roman" w:eastAsia="Times New Roman" w:hAnsi="Times New Roman"/>
          <w:sz w:val="28"/>
          <w:szCs w:val="28"/>
          <w:lang w:eastAsia="ar-SA"/>
        </w:rPr>
        <w:t xml:space="preserve">Факультет гуманитарных наук </w:t>
      </w:r>
    </w:p>
    <w:p w:rsidR="009D777D" w:rsidRPr="00345F92" w:rsidRDefault="009D777D" w:rsidP="009D777D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D777D" w:rsidRPr="00345F92" w:rsidRDefault="009D777D" w:rsidP="009D777D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5F92">
        <w:rPr>
          <w:rFonts w:ascii="Times New Roman" w:eastAsia="Times New Roman" w:hAnsi="Times New Roman"/>
          <w:sz w:val="28"/>
          <w:szCs w:val="28"/>
          <w:lang w:eastAsia="ar-SA"/>
        </w:rPr>
        <w:t>Кафедра теории и практики иностранных языков и лингводидактики</w:t>
      </w:r>
    </w:p>
    <w:p w:rsidR="009D777D" w:rsidRPr="00345F92" w:rsidRDefault="009D777D" w:rsidP="009D777D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D777D" w:rsidRPr="00345F92" w:rsidRDefault="009D777D" w:rsidP="009D777D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D777D" w:rsidRPr="00345F92" w:rsidRDefault="009D777D" w:rsidP="009D777D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</w:pPr>
      <w:r w:rsidRPr="00345F92"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  <w:t xml:space="preserve">УТВЕРЖДЕНО </w:t>
      </w:r>
    </w:p>
    <w:p w:rsidR="009D777D" w:rsidRPr="00345F92" w:rsidRDefault="009D777D" w:rsidP="009D777D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</w:pPr>
      <w:r w:rsidRPr="00345F92"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  <w:t xml:space="preserve">Решением Ученого совета </w:t>
      </w:r>
    </w:p>
    <w:p w:rsidR="009D777D" w:rsidRPr="00345F92" w:rsidRDefault="009D777D" w:rsidP="009D777D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</w:pPr>
      <w:r w:rsidRPr="00345F92"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  <w:t>Протокол №</w:t>
      </w:r>
      <w:r w:rsidR="00EE5300"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  <w:t xml:space="preserve"> 6</w:t>
      </w:r>
    </w:p>
    <w:p w:rsidR="009D777D" w:rsidRPr="00345F92" w:rsidRDefault="009D777D" w:rsidP="009D777D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</w:pPr>
      <w:r w:rsidRPr="00345F92"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  <w:t>«22» февраля 2019 г.</w:t>
      </w:r>
    </w:p>
    <w:p w:rsidR="009D777D" w:rsidRPr="00345F92" w:rsidRDefault="009D777D" w:rsidP="009D777D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Andale Sans UI" w:eastAsia="Andale Sans UI" w:hAnsi="Andale Sans UI" w:cs="Andale Sans UI"/>
          <w:bCs/>
          <w:sz w:val="28"/>
          <w:szCs w:val="18"/>
          <w:lang w:eastAsia="ru-RU"/>
        </w:rPr>
      </w:pPr>
    </w:p>
    <w:p w:rsidR="00EE5300" w:rsidRPr="00EE5300" w:rsidRDefault="00EE5300" w:rsidP="00EE5300">
      <w:pPr>
        <w:autoSpaceDE w:val="0"/>
        <w:autoSpaceDN w:val="0"/>
        <w:adjustRightInd w:val="0"/>
        <w:ind w:left="4820"/>
        <w:contextualSpacing/>
        <w:rPr>
          <w:rFonts w:ascii="Andale Sans UI" w:eastAsia="Wingdings" w:hAnsi="Andale Sans UI" w:cs="Andale Sans UI"/>
          <w:sz w:val="28"/>
        </w:rPr>
      </w:pPr>
      <w:r>
        <w:rPr>
          <w:rFonts w:ascii="Andale Sans UI" w:eastAsia="Wingdings" w:hAnsi="Andale Sans UI" w:cs="Andale Sans UI"/>
          <w:sz w:val="28"/>
        </w:rPr>
        <w:t xml:space="preserve"> </w:t>
      </w:r>
      <w:r w:rsidRPr="00EE5300">
        <w:rPr>
          <w:rFonts w:ascii="Andale Sans UI" w:eastAsia="Wingdings" w:hAnsi="Andale Sans UI" w:cs="Andale Sans UI"/>
          <w:sz w:val="28"/>
        </w:rPr>
        <w:t>Внесены изменения</w:t>
      </w:r>
    </w:p>
    <w:p w:rsidR="00EE5300" w:rsidRPr="00EE5300" w:rsidRDefault="00EE5300" w:rsidP="00EE5300">
      <w:pPr>
        <w:autoSpaceDE w:val="0"/>
        <w:autoSpaceDN w:val="0"/>
        <w:adjustRightInd w:val="0"/>
        <w:ind w:left="4820"/>
        <w:contextualSpacing/>
        <w:rPr>
          <w:rFonts w:ascii="Andale Sans UI" w:eastAsia="Wingdings" w:hAnsi="Andale Sans UI" w:cs="Andale Sans UI"/>
          <w:sz w:val="28"/>
        </w:rPr>
      </w:pPr>
      <w:r w:rsidRPr="00EE5300">
        <w:rPr>
          <w:rFonts w:ascii="Andale Sans UI" w:eastAsia="Wingdings" w:hAnsi="Andale Sans UI" w:cs="Andale Sans UI"/>
          <w:sz w:val="28"/>
        </w:rPr>
        <w:t>решением Ученого совета</w:t>
      </w:r>
    </w:p>
    <w:p w:rsidR="00EE5300" w:rsidRPr="00EE5300" w:rsidRDefault="00EE5300" w:rsidP="00EE5300">
      <w:pPr>
        <w:autoSpaceDE w:val="0"/>
        <w:autoSpaceDN w:val="0"/>
        <w:adjustRightInd w:val="0"/>
        <w:ind w:left="4820"/>
        <w:contextualSpacing/>
        <w:rPr>
          <w:rFonts w:ascii="Andale Sans UI" w:eastAsia="Wingdings" w:hAnsi="Andale Sans UI" w:cs="Andale Sans UI"/>
          <w:sz w:val="28"/>
        </w:rPr>
      </w:pPr>
      <w:r w:rsidRPr="00EE5300">
        <w:rPr>
          <w:rFonts w:ascii="Andale Sans UI" w:eastAsia="Wingdings" w:hAnsi="Andale Sans UI" w:cs="Andale Sans UI"/>
          <w:sz w:val="28"/>
        </w:rPr>
        <w:t>Протокол №13</w:t>
      </w:r>
    </w:p>
    <w:p w:rsidR="00DB597C" w:rsidRPr="00591AFC" w:rsidRDefault="00EE5300" w:rsidP="00EE5300">
      <w:pPr>
        <w:autoSpaceDE w:val="0"/>
        <w:autoSpaceDN w:val="0"/>
        <w:adjustRightInd w:val="0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300">
        <w:rPr>
          <w:rFonts w:ascii="Andale Sans UI" w:eastAsia="Wingdings" w:hAnsi="Andale Sans UI" w:cs="Andale Sans UI"/>
          <w:sz w:val="28"/>
        </w:rPr>
        <w:t>«30» августа 2021 г.</w:t>
      </w:r>
    </w:p>
    <w:p w:rsidR="00DB597C" w:rsidRPr="00591AF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591AF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591AF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591AF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591AF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91AF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591AF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91AF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4041A4" w:rsidRPr="00591AF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Методика</w:t>
      </w:r>
      <w:r w:rsidR="00F0477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9F1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преподавания</w:t>
      </w:r>
      <w:r w:rsidR="00F0477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4041A4" w:rsidRPr="00591AF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русско</w:t>
      </w:r>
      <w:r w:rsidR="009F1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го </w:t>
      </w:r>
      <w:r w:rsidR="004041A4" w:rsidRPr="00591AF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язык</w:t>
      </w:r>
      <w:r w:rsidR="009F1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 </w:t>
      </w:r>
      <w:r w:rsidR="004041A4" w:rsidRPr="00591AF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как иностранно</w:t>
      </w:r>
      <w:r w:rsidR="009F1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го</w:t>
      </w:r>
      <w:r w:rsidRPr="00591AF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591AF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591AF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1AF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</w:t>
      </w:r>
      <w:r w:rsidR="00EE5300" w:rsidRPr="00591AFC">
        <w:rPr>
          <w:rFonts w:ascii="Times New Roman" w:eastAsia="Times New Roman" w:hAnsi="Times New Roman"/>
          <w:sz w:val="24"/>
          <w:szCs w:val="24"/>
          <w:lang w:eastAsia="ru-RU"/>
        </w:rPr>
        <w:t>подготовки: 44.03.05. «</w:t>
      </w:r>
      <w:r w:rsidR="004041A4" w:rsidRPr="00591AFC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Педагогическое </w:t>
      </w:r>
      <w:r w:rsidR="00EE5300" w:rsidRPr="00591AFC">
        <w:rPr>
          <w:rFonts w:ascii="Times New Roman" w:eastAsia="Times New Roman" w:hAnsi="Times New Roman"/>
          <w:sz w:val="24"/>
          <w:szCs w:val="24"/>
          <w:lang w:eastAsia="ru-RU"/>
        </w:rPr>
        <w:t>образование»</w:t>
      </w:r>
      <w:r w:rsidR="00EE5300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5E0419">
        <w:rPr>
          <w:rFonts w:ascii="Times New Roman" w:eastAsia="Times New Roman" w:hAnsi="Times New Roman"/>
          <w:sz w:val="24"/>
          <w:szCs w:val="24"/>
          <w:lang w:eastAsia="ru-RU"/>
        </w:rPr>
        <w:t>с двумя профилями подготовки)</w:t>
      </w:r>
    </w:p>
    <w:p w:rsidR="00DB597C" w:rsidRPr="004E32D0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4E32D0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4E32D0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4E32D0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4E32D0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DB597C" w:rsidRPr="004E32D0" w:rsidRDefault="00CF69F3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2D0">
        <w:rPr>
          <w:rFonts w:ascii="Times New Roman" w:eastAsia="Times New Roman" w:hAnsi="Times New Roman"/>
          <w:sz w:val="24"/>
          <w:szCs w:val="24"/>
          <w:lang w:eastAsia="ru-RU"/>
        </w:rPr>
        <w:t>Профиль «</w:t>
      </w:r>
      <w:r w:rsidR="004E32D0" w:rsidRPr="004E32D0">
        <w:rPr>
          <w:rFonts w:ascii="Times New Roman" w:eastAsia="Times New Roman" w:hAnsi="Times New Roman"/>
          <w:sz w:val="24"/>
          <w:szCs w:val="24"/>
          <w:lang w:eastAsia="ru-RU"/>
        </w:rPr>
        <w:t>«Иностранный (английский) язык и Русский</w:t>
      </w:r>
      <w:r w:rsidR="00AA01CA" w:rsidRPr="00AA01CA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AA01CA">
        <w:rPr>
          <w:rFonts w:ascii="Times New Roman" w:eastAsia="Times New Roman" w:hAnsi="Times New Roman"/>
          <w:sz w:val="24"/>
          <w:szCs w:val="28"/>
          <w:lang w:eastAsia="ru-RU"/>
        </w:rPr>
        <w:t>язык</w:t>
      </w:r>
      <w:r w:rsidR="004E32D0" w:rsidRPr="004E32D0"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иностранный</w:t>
      </w:r>
      <w:r w:rsidR="00DB597C" w:rsidRPr="004E32D0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B597C" w:rsidRPr="004041A4" w:rsidRDefault="00DB597C" w:rsidP="00DB597C">
      <w:pPr>
        <w:spacing w:after="0" w:line="360" w:lineRule="auto"/>
        <w:rPr>
          <w:rFonts w:ascii="Times New Roman" w:eastAsia="Times New Roman" w:hAnsi="Times New Roman"/>
          <w:i/>
          <w:color w:val="FF0000"/>
          <w:sz w:val="18"/>
          <w:szCs w:val="18"/>
          <w:lang w:eastAsia="ru-RU"/>
        </w:rPr>
      </w:pPr>
      <w:r w:rsidRPr="004041A4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ab/>
      </w:r>
      <w:r w:rsidRPr="004041A4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ab/>
      </w:r>
      <w:r w:rsidRPr="004041A4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ab/>
      </w:r>
      <w:r w:rsidRPr="004041A4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ab/>
      </w:r>
      <w:r w:rsidRPr="004041A4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ab/>
      </w:r>
      <w:r w:rsidRPr="004041A4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ab/>
      </w:r>
    </w:p>
    <w:p w:rsidR="00DB597C" w:rsidRPr="00591AF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1AF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4041A4" w:rsidRPr="00591AFC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B597C" w:rsidRPr="004041A4" w:rsidRDefault="00DB597C" w:rsidP="00DB597C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DB597C" w:rsidRPr="007C2D54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2D54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</w:t>
      </w:r>
      <w:r w:rsidR="00EE5300" w:rsidRPr="007C2D54">
        <w:rPr>
          <w:rFonts w:ascii="Times New Roman" w:eastAsia="Times New Roman" w:hAnsi="Times New Roman"/>
          <w:sz w:val="24"/>
          <w:szCs w:val="24"/>
          <w:lang w:eastAsia="ru-RU"/>
        </w:rPr>
        <w:t>– 20</w:t>
      </w:r>
      <w:r w:rsidR="005579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C2D54" w:rsidRPr="007C2D54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DB597C" w:rsidRPr="004041A4" w:rsidRDefault="00DB597C" w:rsidP="00DB597C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DB597C" w:rsidRPr="004041A4" w:rsidRDefault="00DB597C" w:rsidP="00DB597C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DB597C" w:rsidRPr="004041A4" w:rsidRDefault="00DB597C" w:rsidP="00DB597C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DB597C" w:rsidRPr="004041A4" w:rsidRDefault="009D777D" w:rsidP="009D777D">
      <w:pPr>
        <w:tabs>
          <w:tab w:val="left" w:pos="2055"/>
        </w:tabs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ab/>
      </w:r>
    </w:p>
    <w:p w:rsidR="00DB597C" w:rsidRPr="00591AF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1AF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4041A4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DB597C" w:rsidRPr="007C2D54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2D54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55793D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7C2D5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5011F7" w:rsidRPr="00C77DBB" w:rsidRDefault="00DB597C" w:rsidP="004E09C8">
      <w:pPr>
        <w:spacing w:after="0" w:line="240" w:lineRule="auto"/>
        <w:ind w:firstLine="709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041A4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br w:type="page"/>
      </w:r>
      <w:r w:rsidRPr="005011F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="005011F7" w:rsidRPr="00C77DB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5011F7" w:rsidRPr="00C77D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Методика </w:t>
      </w:r>
      <w:r w:rsidR="00EE5300">
        <w:rPr>
          <w:rFonts w:ascii="Times New Roman" w:eastAsia="Times New Roman" w:hAnsi="Times New Roman"/>
          <w:bCs/>
          <w:sz w:val="24"/>
          <w:szCs w:val="24"/>
          <w:lang w:eastAsia="ru-RU"/>
        </w:rPr>
        <w:t>преподавания</w:t>
      </w:r>
      <w:r w:rsidR="00EE5300" w:rsidRPr="00C77D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русского</w:t>
      </w:r>
      <w:r w:rsidR="00C77DBB" w:rsidRPr="00C77D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язык</w:t>
      </w:r>
      <w:r w:rsidR="009F1D6D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C77DBB" w:rsidRPr="00C77D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как иностранно</w:t>
      </w:r>
      <w:r w:rsidR="009F1D6D">
        <w:rPr>
          <w:rFonts w:ascii="Times New Roman" w:eastAsia="Times New Roman" w:hAnsi="Times New Roman"/>
          <w:bCs/>
          <w:sz w:val="24"/>
          <w:szCs w:val="24"/>
          <w:lang w:eastAsia="ru-RU"/>
        </w:rPr>
        <w:t>го</w:t>
      </w:r>
      <w:r w:rsidR="005011F7" w:rsidRPr="00C77DBB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DB597C" w:rsidRPr="00C77DBB" w:rsidRDefault="00DB597C" w:rsidP="004E09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DBB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:rsidR="00497CF2" w:rsidRPr="000D17EB" w:rsidRDefault="00497CF2" w:rsidP="00497CF2">
      <w:pPr>
        <w:numPr>
          <w:ilvl w:val="0"/>
          <w:numId w:val="30"/>
        </w:numPr>
        <w:spacing w:after="12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D17EB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 (с двумя профилями подготовки)</w:t>
      </w:r>
      <w:r w:rsidR="00EE5300" w:rsidRPr="000D17EB">
        <w:rPr>
          <w:rFonts w:ascii="Times New Roman" w:eastAsia="Times New Roman" w:hAnsi="Times New Roman"/>
          <w:sz w:val="24"/>
          <w:szCs w:val="24"/>
          <w:lang w:eastAsia="ru-RU"/>
        </w:rPr>
        <w:t>», утв.</w:t>
      </w:r>
      <w:r w:rsidRPr="000D17EB">
        <w:rPr>
          <w:rFonts w:ascii="Times New Roman" w:eastAsia="Times New Roman" w:hAnsi="Times New Roman"/>
          <w:sz w:val="24"/>
          <w:szCs w:val="24"/>
          <w:lang w:eastAsia="ru-RU"/>
        </w:rPr>
        <w:t xml:space="preserve"> 22 февраля 2018 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 125</w:t>
      </w:r>
      <w:r w:rsidRPr="000D17E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97CF2" w:rsidRPr="000D17EB" w:rsidRDefault="00497CF2" w:rsidP="00497CF2">
      <w:pPr>
        <w:numPr>
          <w:ilvl w:val="0"/>
          <w:numId w:val="30"/>
        </w:num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17EB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педагога (педагогическая деятельность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сфере дошкольного, начального общего, основного общего, среднего общего образования</w:t>
      </w:r>
      <w:r w:rsidRPr="000D17EB">
        <w:rPr>
          <w:rFonts w:ascii="Times New Roman" w:eastAsia="Times New Roman" w:hAnsi="Times New Roman"/>
          <w:sz w:val="24"/>
          <w:szCs w:val="24"/>
          <w:lang w:eastAsia="ru-RU"/>
        </w:rPr>
        <w:t xml:space="preserve"> (воспитатель, учитель), утв. приказом Министерства труда и социальной защиты Российской Федерации </w:t>
      </w:r>
      <w:r w:rsidR="00EE5300" w:rsidRPr="000D17EB">
        <w:rPr>
          <w:rFonts w:ascii="Times New Roman" w:eastAsia="Times New Roman" w:hAnsi="Times New Roman"/>
          <w:sz w:val="24"/>
          <w:szCs w:val="24"/>
          <w:lang w:eastAsia="ru-RU"/>
        </w:rPr>
        <w:t>от 18</w:t>
      </w:r>
      <w:r w:rsidRPr="000D17EB">
        <w:rPr>
          <w:rFonts w:ascii="Times New Roman" w:eastAsia="Times New Roman" w:hAnsi="Times New Roman"/>
          <w:sz w:val="24"/>
          <w:szCs w:val="24"/>
          <w:lang w:eastAsia="ru-RU"/>
        </w:rPr>
        <w:t xml:space="preserve"> октября 2013г, №544н; </w:t>
      </w:r>
    </w:p>
    <w:p w:rsidR="00497CF2" w:rsidRPr="000D17EB" w:rsidRDefault="00497CF2" w:rsidP="00497CF2">
      <w:pPr>
        <w:numPr>
          <w:ilvl w:val="0"/>
          <w:numId w:val="30"/>
        </w:num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17EB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44.03.05. «Педагогическое образование (с двумя профилями подготовки», профиль «Иностранный (английский) язык и Русский</w:t>
      </w:r>
      <w:r w:rsidR="00AA01CA" w:rsidRPr="00AA01CA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AA01CA">
        <w:rPr>
          <w:rFonts w:ascii="Times New Roman" w:eastAsia="Times New Roman" w:hAnsi="Times New Roman"/>
          <w:sz w:val="24"/>
          <w:szCs w:val="28"/>
          <w:lang w:eastAsia="ru-RU"/>
        </w:rPr>
        <w:t>язык</w:t>
      </w:r>
      <w:r w:rsidRPr="000D17EB"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иностранный»,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22.02.2019 г., протокол № 6.</w:t>
      </w:r>
    </w:p>
    <w:p w:rsidR="00B72514" w:rsidRPr="00DB597C" w:rsidRDefault="00B72514" w:rsidP="00B725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7C2D54" w:rsidRDefault="00DB597C" w:rsidP="00503E05">
      <w:pPr>
        <w:spacing w:after="120" w:line="24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7C2D5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C2D5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C2D5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C2D5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C2D54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90045A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90045A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B597C" w:rsidRPr="004041A4" w:rsidRDefault="00DB597C" w:rsidP="00DB597C">
      <w:pPr>
        <w:spacing w:after="0" w:line="240" w:lineRule="auto"/>
        <w:rPr>
          <w:rFonts w:ascii="Times New Roman" w:eastAsia="Times New Roman" w:hAnsi="Times New Roman"/>
          <w:color w:val="FF0000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19"/>
        <w:gridCol w:w="3851"/>
      </w:tblGrid>
      <w:tr w:rsidR="004041A4" w:rsidRPr="004041A4" w:rsidTr="003C53D2">
        <w:tc>
          <w:tcPr>
            <w:tcW w:w="5920" w:type="dxa"/>
          </w:tcPr>
          <w:p w:rsidR="00DB597C" w:rsidRPr="00591AF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591AF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934" w:type="dxa"/>
          </w:tcPr>
          <w:p w:rsidR="00DB597C" w:rsidRPr="00591AF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591AF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4041A4" w:rsidRPr="004041A4" w:rsidTr="003C53D2">
        <w:tc>
          <w:tcPr>
            <w:tcW w:w="5920" w:type="dxa"/>
          </w:tcPr>
          <w:p w:rsidR="00DB597C" w:rsidRPr="00591AFC" w:rsidRDefault="00591AFC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AFC">
              <w:rPr>
                <w:rFonts w:ascii="Times New Roman" w:eastAsia="Times New Roman" w:hAnsi="Times New Roman"/>
                <w:sz w:val="24"/>
                <w:szCs w:val="24"/>
              </w:rPr>
              <w:t>Пронина Наталья Сергеевна</w:t>
            </w:r>
            <w:r w:rsidR="00E14498">
              <w:rPr>
                <w:rFonts w:ascii="Times New Roman" w:eastAsia="Times New Roman" w:hAnsi="Times New Roman"/>
                <w:sz w:val="24"/>
                <w:szCs w:val="24"/>
              </w:rPr>
              <w:t>, к.п.н., доцент</w:t>
            </w:r>
          </w:p>
        </w:tc>
        <w:tc>
          <w:tcPr>
            <w:tcW w:w="3934" w:type="dxa"/>
          </w:tcPr>
          <w:p w:rsidR="00DB597C" w:rsidRPr="00591AFC" w:rsidRDefault="00E14498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Теории и практики иностранных языков и лингводидактики</w:t>
            </w:r>
          </w:p>
        </w:tc>
      </w:tr>
      <w:tr w:rsidR="004041A4" w:rsidRPr="004041A4" w:rsidTr="003C53D2">
        <w:tc>
          <w:tcPr>
            <w:tcW w:w="5920" w:type="dxa"/>
          </w:tcPr>
          <w:p w:rsidR="00DB597C" w:rsidRPr="00591AFC" w:rsidRDefault="00DB597C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</w:tcPr>
          <w:p w:rsidR="00DB597C" w:rsidRPr="00591AFC" w:rsidRDefault="00DB597C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041A4" w:rsidRPr="004041A4" w:rsidTr="003C53D2">
        <w:tc>
          <w:tcPr>
            <w:tcW w:w="5920" w:type="dxa"/>
          </w:tcPr>
          <w:p w:rsidR="00DB597C" w:rsidRPr="00591AFC" w:rsidRDefault="00DB597C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</w:tcPr>
          <w:p w:rsidR="00DB597C" w:rsidRPr="00591AFC" w:rsidRDefault="00DB597C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041A4" w:rsidRPr="004041A4" w:rsidTr="003C53D2">
        <w:tc>
          <w:tcPr>
            <w:tcW w:w="5920" w:type="dxa"/>
          </w:tcPr>
          <w:p w:rsidR="00DB597C" w:rsidRPr="004041A4" w:rsidRDefault="00DB597C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934" w:type="dxa"/>
          </w:tcPr>
          <w:p w:rsidR="00DB597C" w:rsidRPr="004041A4" w:rsidRDefault="00DB597C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4041A4" w:rsidRPr="004041A4" w:rsidTr="003C53D2">
        <w:tc>
          <w:tcPr>
            <w:tcW w:w="5920" w:type="dxa"/>
          </w:tcPr>
          <w:p w:rsidR="00DB597C" w:rsidRPr="004041A4" w:rsidRDefault="00DB597C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934" w:type="dxa"/>
          </w:tcPr>
          <w:p w:rsidR="00DB597C" w:rsidRPr="004041A4" w:rsidRDefault="00DB597C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DB597C" w:rsidRPr="004041A4" w:rsidTr="003C53D2">
        <w:tc>
          <w:tcPr>
            <w:tcW w:w="5920" w:type="dxa"/>
          </w:tcPr>
          <w:p w:rsidR="00DB597C" w:rsidRPr="004041A4" w:rsidRDefault="00DB597C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934" w:type="dxa"/>
          </w:tcPr>
          <w:p w:rsidR="00DB597C" w:rsidRPr="004041A4" w:rsidRDefault="00DB597C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DB597C" w:rsidRPr="004041A4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DB597C" w:rsidRPr="004041A4" w:rsidRDefault="00DB597C" w:rsidP="00DB597C">
      <w:pPr>
        <w:spacing w:after="0" w:line="36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DB597C" w:rsidRPr="004041A4" w:rsidRDefault="00DB597C" w:rsidP="00DB597C">
      <w:pPr>
        <w:spacing w:after="0" w:line="36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F1604E" w:rsidRPr="00F1604E" w:rsidRDefault="00F1604E" w:rsidP="00F1604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604E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теории и практики иностранных языков и лингводидактики (протокол № 9 от 18.06.2021 г.)</w:t>
      </w:r>
    </w:p>
    <w:p w:rsidR="00DB597C" w:rsidRPr="004041A4" w:rsidRDefault="00DB597C" w:rsidP="00DB597C">
      <w:pPr>
        <w:spacing w:after="0" w:line="36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bookmarkStart w:id="0" w:name="_GoBack"/>
      <w:bookmarkEnd w:id="0"/>
    </w:p>
    <w:p w:rsidR="00DB597C" w:rsidRPr="004041A4" w:rsidRDefault="00DB597C" w:rsidP="00DB597C">
      <w:pPr>
        <w:spacing w:after="0" w:line="36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DB597C" w:rsidRPr="004041A4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:rsidR="00DB597C" w:rsidRPr="004041A4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  <w:r w:rsidRPr="004041A4"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  <w:br w:type="page"/>
      </w:r>
    </w:p>
    <w:p w:rsidR="00DB597C" w:rsidRPr="009D777D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D777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B597C" w:rsidRPr="009D777D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D777D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модуля……………………………………………..…</w:t>
      </w:r>
      <w:r w:rsidR="002C42EB" w:rsidRPr="009D777D">
        <w:rPr>
          <w:rFonts w:ascii="Times New Roman" w:eastAsia="Times New Roman" w:hAnsi="Times New Roman"/>
          <w:sz w:val="24"/>
          <w:szCs w:val="24"/>
          <w:lang w:eastAsia="ru-RU"/>
        </w:rPr>
        <w:t xml:space="preserve">  4</w:t>
      </w:r>
    </w:p>
    <w:p w:rsidR="00DB597C" w:rsidRPr="009D777D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D777D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модуля…………………………………………….</w:t>
      </w:r>
      <w:r w:rsidR="002C42EB" w:rsidRPr="009D777D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9D777D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D777D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</w:t>
      </w:r>
      <w:r w:rsidR="002C42EB" w:rsidRPr="009D777D">
        <w:rPr>
          <w:rFonts w:ascii="Times New Roman" w:eastAsia="Times New Roman" w:hAnsi="Times New Roman"/>
          <w:sz w:val="24"/>
          <w:szCs w:val="24"/>
          <w:lang w:eastAsia="ru-RU"/>
        </w:rPr>
        <w:t>ого модуля…………………………………………………   4</w:t>
      </w:r>
    </w:p>
    <w:p w:rsidR="00DB597C" w:rsidRPr="009D777D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D777D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</w:t>
      </w:r>
      <w:r w:rsidR="002C42EB" w:rsidRPr="009D777D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9D777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9D777D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D777D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модуля……………………………………</w:t>
      </w:r>
      <w:r w:rsidR="002C42EB" w:rsidRPr="009D777D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DB597C" w:rsidRPr="009D777D" w:rsidRDefault="00DB597C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D777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591AFC" w:rsidRPr="009D777D">
        <w:rPr>
          <w:rFonts w:ascii="Times New Roman" w:eastAsia="Times New Roman" w:hAnsi="Times New Roman"/>
          <w:sz w:val="24"/>
          <w:szCs w:val="24"/>
          <w:lang w:eastAsia="ru-RU"/>
        </w:rPr>
        <w:t>Введение в специальность</w:t>
      </w:r>
      <w:r w:rsidRPr="009D777D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2C42EB" w:rsidRPr="009D777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7</w:t>
      </w:r>
    </w:p>
    <w:p w:rsidR="00DB597C" w:rsidRPr="009D777D" w:rsidRDefault="00DB597C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D777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</w:t>
      </w:r>
      <w:r w:rsidR="00F40BCE" w:rsidRPr="009D777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9F1D6D" w:rsidRPr="009D777D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Методика преподавания  русского языка как иностранного</w:t>
      </w:r>
      <w:r w:rsidR="009F1D6D" w:rsidRPr="009D777D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  <w:r w:rsidR="002C42EB" w:rsidRPr="009D777D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                                                                                                           13</w:t>
      </w:r>
    </w:p>
    <w:p w:rsidR="00850884" w:rsidRPr="009D777D" w:rsidRDefault="00E25583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D777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850884" w:rsidRPr="009D777D">
        <w:rPr>
          <w:rFonts w:ascii="Times New Roman" w:eastAsia="Times New Roman" w:hAnsi="Times New Roman"/>
          <w:sz w:val="24"/>
          <w:szCs w:val="24"/>
          <w:lang w:eastAsia="ru-RU"/>
        </w:rPr>
        <w:t>Обучение аудированию сообщений СМИ на русском»</w:t>
      </w:r>
      <w:r w:rsidR="002C42EB" w:rsidRPr="009D777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………………………………………………………..                               19</w:t>
      </w:r>
    </w:p>
    <w:p w:rsidR="00850884" w:rsidRPr="009D777D" w:rsidRDefault="00850884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D777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«Коммуникативно-лингвистические игры на уроке РКИ»</w:t>
      </w:r>
      <w:r w:rsidR="002C42EB" w:rsidRPr="009D777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…………………………………………………………………………………24</w:t>
      </w:r>
    </w:p>
    <w:p w:rsidR="00DB597C" w:rsidRPr="009D777D" w:rsidRDefault="00B72E4B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D777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50884" w:rsidRPr="009D777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«Система государственного тестирования по РКИ»</w:t>
      </w:r>
      <w:r w:rsidR="00DB597C" w:rsidRPr="009D777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………………………………………………………………………………...</w:t>
      </w:r>
      <w:r w:rsidR="002C42EB" w:rsidRPr="009D777D">
        <w:rPr>
          <w:rFonts w:ascii="Times New Roman" w:eastAsia="Times New Roman" w:hAnsi="Times New Roman"/>
          <w:sz w:val="24"/>
          <w:szCs w:val="24"/>
          <w:lang w:eastAsia="ru-RU"/>
        </w:rPr>
        <w:t>30</w:t>
      </w:r>
    </w:p>
    <w:p w:rsidR="00DB597C" w:rsidRPr="009D777D" w:rsidRDefault="00DB597C" w:rsidP="00DB597C">
      <w:pPr>
        <w:numPr>
          <w:ilvl w:val="0"/>
          <w:numId w:val="29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9D777D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9D777D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</w:t>
      </w:r>
      <w:r w:rsidR="002C42EB" w:rsidRPr="009D777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…………    </w:t>
      </w:r>
      <w:r w:rsidR="002C42EB" w:rsidRPr="009D777D">
        <w:rPr>
          <w:rFonts w:ascii="Times New Roman" w:eastAsia="Times New Roman" w:hAnsi="Times New Roman"/>
          <w:sz w:val="24"/>
          <w:szCs w:val="24"/>
          <w:lang w:eastAsia="ru-RU"/>
        </w:rPr>
        <w:t>36</w:t>
      </w:r>
    </w:p>
    <w:p w:rsidR="00DB597C" w:rsidRPr="004041A4" w:rsidRDefault="00DB597C" w:rsidP="00DB597C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DB597C" w:rsidRPr="004041A4" w:rsidRDefault="00DB597C" w:rsidP="00DB597C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4041A4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br w:type="page"/>
      </w:r>
    </w:p>
    <w:p w:rsidR="0055793D" w:rsidRPr="005F72BA" w:rsidRDefault="0055793D" w:rsidP="0055793D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55793D" w:rsidRPr="005F72BA" w:rsidRDefault="0055793D" w:rsidP="0055793D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Pr="005F72BA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Методика преподавания  русского языка как иностранного</w:t>
      </w:r>
      <w:r w:rsidRPr="005F72BA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» </w:t>
      </w: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 xml:space="preserve">ориентирован на студентов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4-5 </w:t>
      </w: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>курса бакалавриата обучающихся по направлению подготовки 44.03.05 «Педагогическое образование (с двумя профилями подготовки)», профиль «Иностранный (английский) язык и Русский язык как иностранный». Проектирование программы модуля опирается на основные положения системного, деятельностного, личностно-ориентированного, компетентностного и контекстного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55793D" w:rsidRPr="005F72BA" w:rsidRDefault="0055793D" w:rsidP="0055793D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>Системный подход обеспечивает взаимосвязь всех компонентов модуля (базовая дисциплина, дисциплины по выбору). Изучение студентами комплекса дисциплин обеспечивает формирование навыков и умений общения в устной и письменной формах для решения профессиональных задач. Деятельностный подход обеспечивает включение студентов в коммуникативную деятельность, создает необходимые условия для поэтапного овладения навыками использования речевого этикета в ситуациях профессионального общения. Личностностно-ориентированный подход 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Согласно основным положениям компетентностного подхода, реализация модуля направлена на формирование у обучающихся способности осуществлять профессиональную деятельность в соответствии с предъявляемыми современными нормами и с учетом инновационных технологий и средств обучения иностранному языку. Контекстный подход заключается в моделировании и проигрывании ситуаций, воспроизводящих реальные условия научной, производственной деятельности, связанной с обсуждением, выработкой и принятием совместных решений. Постановка проблемных вопросов, создание учебных проблемных ситуаций стимулирует активную познавательную деятельность студентов и способствует повышению мотивации.</w:t>
      </w:r>
    </w:p>
    <w:p w:rsidR="0055793D" w:rsidRPr="005F72BA" w:rsidRDefault="0055793D" w:rsidP="0055793D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ru-RU"/>
        </w:rPr>
      </w:pPr>
    </w:p>
    <w:p w:rsidR="0055793D" w:rsidRPr="005F72BA" w:rsidRDefault="0055793D" w:rsidP="0055793D">
      <w:pPr>
        <w:shd w:val="clear" w:color="auto" w:fill="FFFFFF"/>
        <w:spacing w:after="1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5F72BA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55793D" w:rsidRPr="005F72BA" w:rsidRDefault="0055793D" w:rsidP="0055793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F72BA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5F72BA">
        <w:rPr>
          <w:rFonts w:ascii="Times New Roman" w:hAnsi="Times New Roman"/>
          <w:i/>
          <w:sz w:val="24"/>
          <w:szCs w:val="24"/>
        </w:rPr>
        <w:t xml:space="preserve"> </w:t>
      </w:r>
    </w:p>
    <w:p w:rsidR="0055793D" w:rsidRPr="005F72BA" w:rsidRDefault="0055793D" w:rsidP="0055793D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5F72BA">
        <w:rPr>
          <w:rFonts w:ascii="Times New Roman" w:hAnsi="Times New Roman"/>
          <w:sz w:val="24"/>
          <w:szCs w:val="24"/>
        </w:rPr>
        <w:t>Модуль «</w:t>
      </w:r>
      <w:r w:rsidRPr="005F72BA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Методика преподавания  русского языка как иностранного</w:t>
      </w:r>
      <w:r w:rsidRPr="005F72BA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» </w:t>
      </w:r>
      <w:r w:rsidRPr="005F72BA">
        <w:rPr>
          <w:rFonts w:ascii="Times New Roman" w:hAnsi="Times New Roman"/>
          <w:sz w:val="24"/>
          <w:szCs w:val="24"/>
        </w:rPr>
        <w:t xml:space="preserve">ставит своей </w:t>
      </w:r>
      <w:r w:rsidRPr="005F72BA">
        <w:rPr>
          <w:rFonts w:ascii="Times New Roman" w:hAnsi="Times New Roman"/>
          <w:b/>
          <w:sz w:val="24"/>
          <w:szCs w:val="24"/>
        </w:rPr>
        <w:t>целью</w:t>
      </w:r>
      <w:r w:rsidRPr="005F72BA">
        <w:rPr>
          <w:rFonts w:ascii="Times New Roman" w:hAnsi="Times New Roman"/>
          <w:sz w:val="24"/>
          <w:szCs w:val="24"/>
        </w:rPr>
        <w:t xml:space="preserve">: формирование профессиональных умений в планировании и проведении курса обучения русскому языку, мониторинга и оценивания его результативности, с учетом современных технологий. </w:t>
      </w:r>
    </w:p>
    <w:p w:rsidR="0055793D" w:rsidRPr="005F72BA" w:rsidRDefault="0055793D" w:rsidP="0055793D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5F72BA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5F72BA">
        <w:rPr>
          <w:rFonts w:ascii="Times New Roman" w:hAnsi="Times New Roman"/>
          <w:b/>
          <w:sz w:val="24"/>
          <w:szCs w:val="24"/>
        </w:rPr>
        <w:t>задачи</w:t>
      </w:r>
      <w:r w:rsidRPr="005F72BA">
        <w:rPr>
          <w:rFonts w:ascii="Times New Roman" w:hAnsi="Times New Roman"/>
          <w:sz w:val="24"/>
          <w:szCs w:val="24"/>
        </w:rPr>
        <w:t>:</w:t>
      </w:r>
    </w:p>
    <w:p w:rsidR="0055793D" w:rsidRPr="005F72BA" w:rsidRDefault="0055793D" w:rsidP="0055793D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5F72BA">
        <w:rPr>
          <w:rFonts w:ascii="Times New Roman" w:hAnsi="Times New Roman"/>
          <w:sz w:val="24"/>
          <w:szCs w:val="24"/>
        </w:rPr>
        <w:t>1. Ознакомить студентов с отечественным и зарубежным теоретическим и практическим опытом преподавания русского языка как иностранного.</w:t>
      </w:r>
    </w:p>
    <w:p w:rsidR="0055793D" w:rsidRPr="005F72BA" w:rsidRDefault="0055793D" w:rsidP="0055793D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5F72BA">
        <w:rPr>
          <w:rFonts w:ascii="Times New Roman" w:hAnsi="Times New Roman"/>
          <w:sz w:val="24"/>
          <w:szCs w:val="24"/>
        </w:rPr>
        <w:t>2. Обеспечить усвоение студентами основных современных технологий используемым при обучении русского языка как иностранного.</w:t>
      </w:r>
    </w:p>
    <w:p w:rsidR="0055793D" w:rsidRPr="005F72BA" w:rsidRDefault="0055793D" w:rsidP="0055793D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5F72BA">
        <w:rPr>
          <w:rFonts w:ascii="Times New Roman" w:hAnsi="Times New Roman"/>
          <w:sz w:val="24"/>
          <w:szCs w:val="24"/>
        </w:rPr>
        <w:t>3.  Сформировать у студентов профессиональные навыки и умения, связанные с применением современных технологий обучения в практической педагогической деятельности.</w:t>
      </w:r>
    </w:p>
    <w:p w:rsidR="0055793D" w:rsidRPr="005F72BA" w:rsidRDefault="0055793D" w:rsidP="0055793D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55793D" w:rsidRPr="005F72BA" w:rsidRDefault="0055793D" w:rsidP="0055793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:rsidR="0055793D" w:rsidRPr="005F72BA" w:rsidRDefault="0055793D" w:rsidP="0055793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>УК-1 Способен осуществлять поиск, критический анализ и синтез информации, применять системный подход для решения поставленных задач межличностного и межкультурного взаимодействия</w:t>
      </w:r>
    </w:p>
    <w:p w:rsidR="0055793D" w:rsidRPr="005F72BA" w:rsidRDefault="0055793D" w:rsidP="0055793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>УК-4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55793D" w:rsidRPr="005F72BA" w:rsidRDefault="0055793D" w:rsidP="0055793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>ОПК-8   Способен осуществлять педагогическую деятельность на основе специальных научных знаний</w:t>
      </w:r>
    </w:p>
    <w:p w:rsidR="0055793D" w:rsidRPr="005F72BA" w:rsidRDefault="0055793D" w:rsidP="0055793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>ПК-2. Способен применять современные информационно-коммуникационные технологии в учебном процессе</w:t>
      </w:r>
    </w:p>
    <w:p w:rsidR="0055793D" w:rsidRPr="005F72BA" w:rsidRDefault="0055793D" w:rsidP="0055793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>ПК-3. Способен осуществлять педагогическую деятельность по реализации образовательного процесса в образовательных организациях начального общего образования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0"/>
        <w:gridCol w:w="2210"/>
        <w:gridCol w:w="2177"/>
        <w:gridCol w:w="2196"/>
        <w:gridCol w:w="2207"/>
      </w:tblGrid>
      <w:tr w:rsidR="0055793D" w:rsidRPr="005F72BA" w:rsidTr="0055793D">
        <w:tc>
          <w:tcPr>
            <w:tcW w:w="963" w:type="dxa"/>
            <w:shd w:val="clear" w:color="auto" w:fill="auto"/>
          </w:tcPr>
          <w:p w:rsidR="0055793D" w:rsidRPr="005F72BA" w:rsidRDefault="0055793D" w:rsidP="0055793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79" w:type="dxa"/>
            <w:shd w:val="clear" w:color="auto" w:fill="auto"/>
          </w:tcPr>
          <w:p w:rsidR="0055793D" w:rsidRPr="005F72BA" w:rsidRDefault="0055793D" w:rsidP="0055793D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55793D" w:rsidRPr="005F72BA" w:rsidRDefault="0055793D" w:rsidP="0055793D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80" w:type="dxa"/>
            <w:shd w:val="clear" w:color="auto" w:fill="auto"/>
          </w:tcPr>
          <w:p w:rsidR="0055793D" w:rsidRPr="005F72BA" w:rsidRDefault="0055793D" w:rsidP="0055793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55793D" w:rsidRPr="005F72BA" w:rsidRDefault="0055793D" w:rsidP="0055793D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8" w:type="dxa"/>
          </w:tcPr>
          <w:p w:rsidR="0055793D" w:rsidRPr="005F72BA" w:rsidRDefault="0055793D" w:rsidP="0055793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73" w:type="dxa"/>
          </w:tcPr>
          <w:p w:rsidR="0055793D" w:rsidRPr="005F72BA" w:rsidRDefault="0055793D" w:rsidP="0055793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5793D" w:rsidRPr="005F72BA" w:rsidTr="0055793D">
        <w:tc>
          <w:tcPr>
            <w:tcW w:w="963" w:type="dxa"/>
            <w:shd w:val="clear" w:color="auto" w:fill="auto"/>
          </w:tcPr>
          <w:p w:rsidR="0055793D" w:rsidRPr="005F72BA" w:rsidRDefault="0055793D" w:rsidP="0055793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479" w:type="dxa"/>
            <w:shd w:val="clear" w:color="auto" w:fill="auto"/>
          </w:tcPr>
          <w:p w:rsidR="0055793D" w:rsidRPr="005F72BA" w:rsidRDefault="0055793D" w:rsidP="0055793D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по проведению анализа эффективности учебных занятий, технологий и подходов к обучению русскому языку как иностранному</w:t>
            </w:r>
          </w:p>
        </w:tc>
        <w:tc>
          <w:tcPr>
            <w:tcW w:w="1680" w:type="dxa"/>
            <w:shd w:val="clear" w:color="auto" w:fill="auto"/>
          </w:tcPr>
          <w:p w:rsidR="0055793D" w:rsidRPr="005F72BA" w:rsidRDefault="0055793D" w:rsidP="0055793D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 Определяет рациональные идеи для решения поставленных задач в рамках научного мировоззрения  УК.4.4.</w:t>
            </w:r>
            <w:r w:rsidRPr="005F72BA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Создает на русском языке грамотные и непротиворечивые письменные тексты реферативного характера</w:t>
            </w:r>
          </w:p>
          <w:p w:rsidR="0055793D" w:rsidRPr="005F72BA" w:rsidRDefault="0055793D" w:rsidP="0055793D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ПК.3.1. Демонстрирует умение проектировать и реализовывать учебный процесс в школе</w:t>
            </w:r>
          </w:p>
        </w:tc>
        <w:tc>
          <w:tcPr>
            <w:tcW w:w="2258" w:type="dxa"/>
          </w:tcPr>
          <w:p w:rsidR="0055793D" w:rsidRPr="005F72BA" w:rsidRDefault="0055793D" w:rsidP="0055793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Кейс-метод</w:t>
            </w:r>
          </w:p>
          <w:p w:rsidR="0055793D" w:rsidRPr="005F72BA" w:rsidRDefault="0055793D" w:rsidP="0055793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</w:t>
            </w:r>
          </w:p>
          <w:p w:rsidR="0055793D" w:rsidRPr="005F72BA" w:rsidRDefault="0055793D" w:rsidP="0055793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Информационные/</w:t>
            </w:r>
          </w:p>
          <w:p w:rsidR="0055793D" w:rsidRPr="005F72BA" w:rsidRDefault="0055793D" w:rsidP="0055793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проблемные лекции</w:t>
            </w:r>
          </w:p>
          <w:p w:rsidR="0055793D" w:rsidRPr="005F72BA" w:rsidRDefault="0055793D" w:rsidP="0055793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5793D" w:rsidRPr="005F72BA" w:rsidRDefault="0055793D" w:rsidP="0055793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3" w:type="dxa"/>
          </w:tcPr>
          <w:p w:rsidR="0055793D" w:rsidRPr="005F72BA" w:rsidRDefault="0055793D" w:rsidP="0055793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55793D" w:rsidRPr="005F72BA" w:rsidRDefault="0055793D" w:rsidP="0055793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  <w:p w:rsidR="0055793D" w:rsidRPr="005F72BA" w:rsidRDefault="0055793D" w:rsidP="0055793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55793D" w:rsidRPr="005F72BA" w:rsidRDefault="0055793D" w:rsidP="0055793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793D" w:rsidRPr="005F72BA" w:rsidTr="0055793D">
        <w:tc>
          <w:tcPr>
            <w:tcW w:w="963" w:type="dxa"/>
            <w:shd w:val="clear" w:color="auto" w:fill="auto"/>
          </w:tcPr>
          <w:p w:rsidR="0055793D" w:rsidRPr="005F72BA" w:rsidRDefault="0055793D" w:rsidP="0055793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479" w:type="dxa"/>
            <w:shd w:val="clear" w:color="auto" w:fill="auto"/>
          </w:tcPr>
          <w:p w:rsidR="0055793D" w:rsidRPr="005F72BA" w:rsidRDefault="0055793D" w:rsidP="0055793D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ведения урока (учебного занятия), навыки </w:t>
            </w: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взаимодействия с аудиторией</w:t>
            </w:r>
          </w:p>
        </w:tc>
        <w:tc>
          <w:tcPr>
            <w:tcW w:w="1680" w:type="dxa"/>
            <w:shd w:val="clear" w:color="auto" w:fill="auto"/>
          </w:tcPr>
          <w:p w:rsidR="0055793D" w:rsidRPr="005F72BA" w:rsidRDefault="0055793D" w:rsidP="0055793D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ОПК.8.3. Осуществляет урочную и внеурочную </w:t>
            </w: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деятельность в соответствии с предметной областью согласно освоенному профилю (профилям) подготовки ПК.2.2. Применяет электронные средства сопровождения образовательного процесса</w:t>
            </w:r>
          </w:p>
          <w:p w:rsidR="0055793D" w:rsidRPr="005F72BA" w:rsidRDefault="0055793D" w:rsidP="0055793D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ПК.3.1. Демонстрирует умение проектировать и реализовывать учебный процесс в школе</w:t>
            </w:r>
          </w:p>
        </w:tc>
        <w:tc>
          <w:tcPr>
            <w:tcW w:w="2258" w:type="dxa"/>
          </w:tcPr>
          <w:p w:rsidR="0055793D" w:rsidRPr="005F72BA" w:rsidRDefault="0055793D" w:rsidP="0055793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Кейс-метод</w:t>
            </w:r>
          </w:p>
          <w:p w:rsidR="0055793D" w:rsidRPr="005F72BA" w:rsidRDefault="0055793D" w:rsidP="0055793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</w:t>
            </w:r>
          </w:p>
          <w:p w:rsidR="0055793D" w:rsidRPr="005F72BA" w:rsidRDefault="0055793D" w:rsidP="0055793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Информационные/</w:t>
            </w:r>
          </w:p>
          <w:p w:rsidR="0055793D" w:rsidRPr="005F72BA" w:rsidRDefault="0055793D" w:rsidP="0055793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проблемные лекции</w:t>
            </w:r>
          </w:p>
          <w:p w:rsidR="0055793D" w:rsidRPr="005F72BA" w:rsidRDefault="0055793D" w:rsidP="0055793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3" w:type="dxa"/>
          </w:tcPr>
          <w:p w:rsidR="0055793D" w:rsidRPr="005F72BA" w:rsidRDefault="0055793D" w:rsidP="0055793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Контрольная работа</w:t>
            </w:r>
          </w:p>
          <w:p w:rsidR="0055793D" w:rsidRPr="005F72BA" w:rsidRDefault="0055793D" w:rsidP="0055793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  <w:p w:rsidR="0055793D" w:rsidRPr="005F72BA" w:rsidRDefault="0055793D" w:rsidP="0055793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Творческое </w:t>
            </w: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задание</w:t>
            </w:r>
          </w:p>
          <w:p w:rsidR="0055793D" w:rsidRPr="005F72BA" w:rsidRDefault="0055793D" w:rsidP="0055793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5793D" w:rsidRPr="005F72BA" w:rsidRDefault="0055793D" w:rsidP="0055793D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55793D" w:rsidRPr="005F72BA" w:rsidRDefault="0055793D" w:rsidP="0055793D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5F72BA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55793D" w:rsidRPr="005F72BA" w:rsidRDefault="0055793D" w:rsidP="0055793D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F72BA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5F72BA">
        <w:rPr>
          <w:rFonts w:eastAsia="Times New Roman"/>
          <w:sz w:val="24"/>
          <w:lang w:eastAsia="ru-RU"/>
        </w:rPr>
        <w:t xml:space="preserve">  </w:t>
      </w:r>
      <w:r w:rsidRPr="005F72BA">
        <w:rPr>
          <w:rFonts w:ascii="Times New Roman" w:eastAsia="Times New Roman" w:hAnsi="Times New Roman"/>
          <w:sz w:val="24"/>
          <w:lang w:eastAsia="ru-RU"/>
        </w:rPr>
        <w:t>Пронина Наталья Сергеевна, к.п.н., доцент кафедры ТиПИЯиЛд</w:t>
      </w:r>
    </w:p>
    <w:p w:rsidR="0055793D" w:rsidRPr="005F72BA" w:rsidRDefault="0055793D" w:rsidP="0055793D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F72BA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5F72BA">
        <w:rPr>
          <w:rFonts w:ascii="Times New Roman" w:eastAsia="Times New Roman" w:hAnsi="Times New Roman"/>
          <w:sz w:val="24"/>
          <w:lang w:eastAsia="ru-RU"/>
        </w:rPr>
        <w:t xml:space="preserve">  Пронина Наталья Сергеевна, к.п.н., доцент кафедры ТиПИЯиЛд, </w:t>
      </w:r>
    </w:p>
    <w:p w:rsidR="0055793D" w:rsidRPr="005F72BA" w:rsidRDefault="0055793D" w:rsidP="0055793D">
      <w:pPr>
        <w:spacing w:after="0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 w:rsidRPr="005F72BA">
        <w:rPr>
          <w:rFonts w:ascii="Times New Roman" w:eastAsia="Times New Roman" w:hAnsi="Times New Roman"/>
          <w:sz w:val="24"/>
          <w:lang w:eastAsia="ru-RU"/>
        </w:rPr>
        <w:t>Клюева Марина Игоревна, к.п.н., доцент кафедры ТиПИЯиЛд</w:t>
      </w:r>
    </w:p>
    <w:p w:rsidR="0055793D" w:rsidRPr="005F72BA" w:rsidRDefault="0055793D" w:rsidP="0055793D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55793D" w:rsidRPr="005F72BA" w:rsidRDefault="0055793D" w:rsidP="0055793D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55793D" w:rsidRPr="005F72BA" w:rsidRDefault="0055793D" w:rsidP="0055793D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изучается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7-10</w:t>
      </w: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семестре,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4-5</w:t>
      </w: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курс.</w:t>
      </w:r>
    </w:p>
    <w:p w:rsidR="0055793D" w:rsidRPr="005F72BA" w:rsidRDefault="0055793D" w:rsidP="0055793D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>Данный модуль является предшествующим для предметных модулей 1ого профиля обучения «Фонологический анализ англоязычного  текста», «Диахронический анализ англоязычного текста», «Технологии обучения ИЯ», и других предметных профилей 2 профиля.</w:t>
      </w:r>
    </w:p>
    <w:p w:rsidR="0055793D" w:rsidRPr="005F72BA" w:rsidRDefault="0055793D" w:rsidP="0055793D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>«Входные» компетенции обучающихся, необходимые для его изучения:</w:t>
      </w:r>
    </w:p>
    <w:p w:rsidR="0055793D" w:rsidRPr="005F72BA" w:rsidRDefault="0055793D" w:rsidP="0055793D">
      <w:pPr>
        <w:numPr>
          <w:ilvl w:val="0"/>
          <w:numId w:val="37"/>
        </w:num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УК-1</w:t>
      </w: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>: 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55793D" w:rsidRPr="005F72BA" w:rsidRDefault="0055793D" w:rsidP="0055793D">
      <w:pPr>
        <w:numPr>
          <w:ilvl w:val="0"/>
          <w:numId w:val="37"/>
        </w:num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УК-2</w:t>
      </w: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 xml:space="preserve">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 </w:t>
      </w:r>
    </w:p>
    <w:p w:rsidR="0055793D" w:rsidRPr="005F72BA" w:rsidRDefault="0055793D" w:rsidP="0055793D">
      <w:pPr>
        <w:numPr>
          <w:ilvl w:val="0"/>
          <w:numId w:val="37"/>
        </w:num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ОПК-1</w:t>
      </w: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>: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55793D" w:rsidRPr="005F72BA" w:rsidRDefault="0055793D" w:rsidP="0055793D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DB597C" w:rsidRPr="00C77DBB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77DB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4041A4" w:rsidRPr="00C77DBB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C77DBB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7D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C77DBB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7D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 w:rsidRPr="00C77D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C77D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4041A4" w:rsidRPr="00C77DBB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C77DBB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C77DBB" w:rsidRDefault="0055793D" w:rsidP="0055793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720</w:t>
            </w:r>
            <w:r w:rsidR="007C2D54" w:rsidRPr="00C77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041A4" w:rsidRPr="00C77DBB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C77DBB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C77DBB" w:rsidRDefault="0055793D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  <w:tr w:rsidR="004041A4" w:rsidRPr="00C77DBB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9F1D6D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1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C77DBB" w:rsidRDefault="0055793D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</w:tr>
      <w:tr w:rsidR="004041A4" w:rsidRPr="004041A4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9F1D6D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1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 w:rsidRPr="009F1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9314A9" w:rsidRDefault="009F1D6D" w:rsidP="0015755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4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r w:rsidR="001575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9314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r w:rsidR="001575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Зачет</w:t>
            </w:r>
          </w:p>
        </w:tc>
      </w:tr>
    </w:tbl>
    <w:p w:rsidR="00DB597C" w:rsidRPr="004041A4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sectPr w:rsidR="00DB597C" w:rsidRPr="004041A4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7427F5" w:rsidRDefault="007427F5" w:rsidP="007427F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427F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DB597C" w:rsidRPr="007427F5" w:rsidRDefault="00DB597C" w:rsidP="007427F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Default="007427F5" w:rsidP="007427F5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sz w:val="24"/>
          <w:szCs w:val="24"/>
        </w:rPr>
      </w:pPr>
      <w:r w:rsidRPr="007427F5">
        <w:rPr>
          <w:rFonts w:ascii="Times New Roman" w:hAnsi="Times New Roman"/>
          <w:sz w:val="24"/>
          <w:szCs w:val="24"/>
        </w:rPr>
        <w:t>«МЕТОДИКА ПРЕПОДАВАНИЯ  РУССКОГО ЯЗЫКА КАК ИНОСТРАННОГО</w:t>
      </w:r>
      <w:r w:rsidRPr="003E0656">
        <w:rPr>
          <w:rFonts w:ascii="Times New Roman" w:hAnsi="Times New Roman"/>
          <w:sz w:val="24"/>
          <w:szCs w:val="24"/>
        </w:rPr>
        <w:t>»</w:t>
      </w:r>
    </w:p>
    <w:p w:rsidR="007427F5" w:rsidRPr="007C2D54" w:rsidRDefault="007427F5" w:rsidP="007427F5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7C2D54" w:rsidRPr="007C2D54" w:rsidTr="003C53D2">
        <w:trPr>
          <w:trHeight w:val="302"/>
        </w:trPr>
        <w:tc>
          <w:tcPr>
            <w:tcW w:w="817" w:type="dxa"/>
            <w:vMerge w:val="restart"/>
            <w:shd w:val="clear" w:color="auto" w:fill="auto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2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2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2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2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2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2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2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7C2D54" w:rsidRPr="007C2D54" w:rsidTr="003C53D2">
        <w:tc>
          <w:tcPr>
            <w:tcW w:w="817" w:type="dxa"/>
            <w:vMerge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2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2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2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2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C2D54" w:rsidRPr="007C2D54" w:rsidTr="003C53D2">
        <w:tc>
          <w:tcPr>
            <w:tcW w:w="817" w:type="dxa"/>
            <w:vMerge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C2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2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2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C2D54" w:rsidRPr="007C2D54" w:rsidTr="003C53D2">
        <w:tc>
          <w:tcPr>
            <w:tcW w:w="14785" w:type="dxa"/>
            <w:gridSpan w:val="10"/>
            <w:shd w:val="clear" w:color="auto" w:fill="auto"/>
            <w:vAlign w:val="center"/>
          </w:tcPr>
          <w:p w:rsidR="00DB597C" w:rsidRPr="007C2D54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C2D5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7C2D54" w:rsidRPr="007C2D54" w:rsidTr="003C53D2">
        <w:tc>
          <w:tcPr>
            <w:tcW w:w="817" w:type="dxa"/>
            <w:shd w:val="clear" w:color="auto" w:fill="auto"/>
            <w:vAlign w:val="center"/>
          </w:tcPr>
          <w:p w:rsidR="00DB597C" w:rsidRPr="0055793D" w:rsidRDefault="009F1D6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55793D"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  <w:t>КМ 16.02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55793D" w:rsidRDefault="007C2D54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5793D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Введение в специальность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55793D" w:rsidRDefault="00443808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5793D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55793D" w:rsidRDefault="00F927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5793D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55793D" w:rsidRDefault="00F927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5793D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55793D" w:rsidRDefault="00443808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5793D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7C2D54" w:rsidRDefault="00443808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7C2D54" w:rsidRDefault="0024432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КМ 16.02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7C2D54" w:rsidRDefault="00080495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7C2D54" w:rsidRPr="007C2D54" w:rsidTr="003C53D2">
        <w:tc>
          <w:tcPr>
            <w:tcW w:w="817" w:type="dxa"/>
            <w:shd w:val="clear" w:color="auto" w:fill="auto"/>
            <w:vAlign w:val="center"/>
          </w:tcPr>
          <w:p w:rsidR="00DB597C" w:rsidRPr="0055793D" w:rsidRDefault="009F1D6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55793D"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  <w:t>КМ 16.03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55793D" w:rsidRDefault="007C2D54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5793D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Методика обучения русскому языку как иностранному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55793D" w:rsidRDefault="00F9278B" w:rsidP="0044380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5793D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2</w:t>
            </w:r>
            <w:r w:rsidR="00443808" w:rsidRPr="0055793D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88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55793D" w:rsidRDefault="00F927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5793D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52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55793D" w:rsidRDefault="00866C3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5793D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112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55793D" w:rsidRDefault="00866C3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5793D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176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7C2D54" w:rsidRDefault="00443808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7C2D54" w:rsidRDefault="0024432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КМ 16.03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7C2D54" w:rsidRDefault="00080495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 1, </w:t>
            </w:r>
            <w:r w:rsidR="0024432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4041A4" w:rsidRPr="004041A4" w:rsidTr="003C53D2">
        <w:tc>
          <w:tcPr>
            <w:tcW w:w="817" w:type="dxa"/>
            <w:shd w:val="clear" w:color="auto" w:fill="auto"/>
            <w:vAlign w:val="center"/>
          </w:tcPr>
          <w:p w:rsidR="00DB597C" w:rsidRPr="0055793D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55793D" w:rsidRDefault="00DB597C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55793D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55793D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55793D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55793D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</w:tr>
      <w:tr w:rsidR="004041A4" w:rsidRPr="004041A4" w:rsidTr="003C53D2">
        <w:tc>
          <w:tcPr>
            <w:tcW w:w="817" w:type="dxa"/>
            <w:shd w:val="clear" w:color="auto" w:fill="auto"/>
            <w:vAlign w:val="center"/>
          </w:tcPr>
          <w:p w:rsidR="00DB597C" w:rsidRPr="0055793D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55793D" w:rsidRDefault="00DB597C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55793D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55793D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55793D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55793D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</w:tr>
      <w:tr w:rsidR="004041A4" w:rsidRPr="004041A4" w:rsidTr="003C53D2">
        <w:tc>
          <w:tcPr>
            <w:tcW w:w="817" w:type="dxa"/>
            <w:shd w:val="clear" w:color="auto" w:fill="auto"/>
            <w:vAlign w:val="center"/>
          </w:tcPr>
          <w:p w:rsidR="00DB597C" w:rsidRPr="0055793D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55793D" w:rsidRDefault="00DB597C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55793D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55793D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55793D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55793D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4041A4" w:rsidRDefault="00DB597C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041A4" w:rsidRPr="004041A4" w:rsidTr="003C53D2">
        <w:tc>
          <w:tcPr>
            <w:tcW w:w="14785" w:type="dxa"/>
            <w:gridSpan w:val="10"/>
            <w:shd w:val="clear" w:color="auto" w:fill="auto"/>
            <w:vAlign w:val="center"/>
          </w:tcPr>
          <w:p w:rsidR="00DB597C" w:rsidRPr="0055793D" w:rsidRDefault="00DB597C" w:rsidP="00244325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55793D"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  <w:t xml:space="preserve">2. Дисциплины по выбору (выбрать </w:t>
            </w:r>
            <w:r w:rsidR="00244325" w:rsidRPr="0055793D"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  <w:t xml:space="preserve">1 </w:t>
            </w:r>
            <w:r w:rsidRPr="0055793D"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  <w:t xml:space="preserve">из </w:t>
            </w:r>
            <w:r w:rsidR="00244325" w:rsidRPr="0055793D"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  <w:t>3</w:t>
            </w:r>
            <w:r w:rsidRPr="0055793D"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  <w:t>)</w:t>
            </w:r>
          </w:p>
        </w:tc>
      </w:tr>
      <w:tr w:rsidR="004041A4" w:rsidRPr="004041A4" w:rsidTr="003C53D2">
        <w:tc>
          <w:tcPr>
            <w:tcW w:w="817" w:type="dxa"/>
            <w:shd w:val="clear" w:color="auto" w:fill="auto"/>
            <w:vAlign w:val="center"/>
          </w:tcPr>
          <w:p w:rsidR="00DB597C" w:rsidRPr="0055793D" w:rsidRDefault="009F1D6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55793D"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  <w:t>КМ</w:t>
            </w:r>
            <w:r w:rsidR="00244325" w:rsidRPr="0055793D"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  <w:t xml:space="preserve"> 16 ДВ 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55793D" w:rsidRDefault="007C2D54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5793D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Обучение аудированию сообщений СМИ на русском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55793D" w:rsidRDefault="00F927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5793D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55793D" w:rsidRDefault="00F927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5793D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55793D" w:rsidRDefault="00F927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5793D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55793D" w:rsidRDefault="00F927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5793D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F9278B" w:rsidRDefault="00F927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9278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4041A4" w:rsidRDefault="00F927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КМ 16 ДВ 01.01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4041A4" w:rsidRDefault="00F9278B" w:rsidP="000804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 </w:t>
            </w:r>
            <w:r w:rsidR="0008049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4041A4" w:rsidRPr="004041A4" w:rsidTr="003C53D2">
        <w:tc>
          <w:tcPr>
            <w:tcW w:w="817" w:type="dxa"/>
            <w:shd w:val="clear" w:color="auto" w:fill="auto"/>
            <w:vAlign w:val="center"/>
          </w:tcPr>
          <w:p w:rsidR="00DB597C" w:rsidRPr="0055793D" w:rsidRDefault="0024432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55793D"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  <w:t>км 16 дв 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55793D" w:rsidRDefault="007C2D54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5793D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Коммуникативно-лингвистические игры на уроке РКИ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55793D" w:rsidRDefault="00F927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5793D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55793D" w:rsidRDefault="00F927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5793D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55793D" w:rsidRDefault="00F927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5793D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55793D" w:rsidRDefault="00F927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5793D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F9278B" w:rsidRDefault="00F927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9278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4041A4" w:rsidRDefault="00F927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км 16 дв 01.02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4041A4" w:rsidRDefault="00F9278B" w:rsidP="0008049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 </w:t>
            </w:r>
            <w:r w:rsidR="0008049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4041A4" w:rsidRPr="004041A4" w:rsidTr="003C53D2">
        <w:tc>
          <w:tcPr>
            <w:tcW w:w="817" w:type="dxa"/>
            <w:shd w:val="clear" w:color="auto" w:fill="auto"/>
            <w:vAlign w:val="center"/>
          </w:tcPr>
          <w:p w:rsidR="00DB597C" w:rsidRPr="0055793D" w:rsidRDefault="0024432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55793D"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  <w:t>км 16 дв 01.03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55793D" w:rsidRDefault="007C2D54" w:rsidP="007C2D5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5793D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Система государственного тестирования по РКИ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55793D" w:rsidRDefault="00F927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5793D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55793D" w:rsidRDefault="00F927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5793D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55793D" w:rsidRDefault="00F927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5793D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55793D" w:rsidRDefault="00F927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5793D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F9278B" w:rsidRDefault="00F927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9278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4041A4" w:rsidRDefault="00F927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км 16 дв 01.03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4041A4" w:rsidRDefault="00F9278B" w:rsidP="000804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 </w:t>
            </w:r>
            <w:r w:rsidR="0008049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4041A4" w:rsidRPr="004041A4" w:rsidTr="003C53D2">
        <w:tc>
          <w:tcPr>
            <w:tcW w:w="817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4041A4" w:rsidRDefault="00DB597C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4041A4" w:rsidRDefault="00DB597C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041A4" w:rsidRPr="004041A4" w:rsidTr="003C53D2">
        <w:tc>
          <w:tcPr>
            <w:tcW w:w="817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4041A4" w:rsidRDefault="00DB597C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4041A4" w:rsidRDefault="00DB597C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041A4" w:rsidRPr="004041A4" w:rsidTr="003C53D2">
        <w:tc>
          <w:tcPr>
            <w:tcW w:w="817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4041A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4041A4" w:rsidRDefault="00DB597C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7C2D54" w:rsidRPr="007C2D54" w:rsidTr="003C53D2">
        <w:tc>
          <w:tcPr>
            <w:tcW w:w="14785" w:type="dxa"/>
            <w:gridSpan w:val="10"/>
            <w:shd w:val="clear" w:color="auto" w:fill="auto"/>
            <w:vAlign w:val="center"/>
          </w:tcPr>
          <w:p w:rsidR="00DB597C" w:rsidRPr="007C2D54" w:rsidRDefault="00DB597C" w:rsidP="00FC2A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C2D5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7C2D54" w:rsidRPr="007C2D54" w:rsidTr="003C53D2">
        <w:tc>
          <w:tcPr>
            <w:tcW w:w="817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7C2D54" w:rsidRDefault="00DB597C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7C2D54" w:rsidRDefault="00DB597C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2D54" w:rsidRPr="007C2D54" w:rsidTr="003C53D2">
        <w:tc>
          <w:tcPr>
            <w:tcW w:w="817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7C2D54" w:rsidRDefault="00DB597C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C2D54" w:rsidRPr="007C2D54" w:rsidTr="003C53D2">
        <w:tc>
          <w:tcPr>
            <w:tcW w:w="817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7C2D54" w:rsidRDefault="00DB597C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C2D54" w:rsidRPr="007C2D54" w:rsidTr="003C53D2">
        <w:tc>
          <w:tcPr>
            <w:tcW w:w="14785" w:type="dxa"/>
            <w:gridSpan w:val="10"/>
            <w:shd w:val="clear" w:color="auto" w:fill="auto"/>
            <w:vAlign w:val="center"/>
          </w:tcPr>
          <w:p w:rsidR="00DB597C" w:rsidRPr="007C2D54" w:rsidRDefault="0007146B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C2D5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="00DB597C" w:rsidRPr="007C2D5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7C2D54" w:rsidRPr="007C2D54" w:rsidTr="003C53D2">
        <w:tc>
          <w:tcPr>
            <w:tcW w:w="817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7C2D54" w:rsidRDefault="007C2D54" w:rsidP="007C2D5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C2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7C2D5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CF69F3" w:rsidRPr="004041A4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sectPr w:rsidR="00CF69F3" w:rsidRPr="004041A4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76349E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634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Pr="0076349E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634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76349E" w:rsidRDefault="0076349E" w:rsidP="0076349E">
      <w:pPr>
        <w:pStyle w:val="aa"/>
        <w:spacing w:before="0" w:beforeAutospacing="0" w:after="0" w:afterAutospacing="0" w:line="276" w:lineRule="auto"/>
        <w:ind w:firstLine="709"/>
        <w:jc w:val="both"/>
      </w:pPr>
      <w:r w:rsidRPr="00891796">
        <w:t xml:space="preserve">При организации и планировании времени, необходимого для изучения </w:t>
      </w:r>
      <w:r>
        <w:t>дисциплин модуля</w:t>
      </w:r>
      <w:r w:rsidRPr="00891796">
        <w:t>, рекомендуется ориентироваться на положения данной учебной программы</w:t>
      </w:r>
      <w:r>
        <w:t xml:space="preserve"> модуля</w:t>
      </w:r>
      <w:r w:rsidRPr="00891796">
        <w:t xml:space="preserve">. </w:t>
      </w:r>
    </w:p>
    <w:p w:rsidR="0076349E" w:rsidRPr="00891796" w:rsidRDefault="0076349E" w:rsidP="0076349E">
      <w:pPr>
        <w:pStyle w:val="aa"/>
        <w:spacing w:before="0" w:beforeAutospacing="0" w:after="0" w:afterAutospacing="0" w:line="276" w:lineRule="auto"/>
        <w:ind w:firstLine="709"/>
        <w:jc w:val="both"/>
      </w:pPr>
      <w:r w:rsidRPr="00891796">
        <w:t>Темы дисциплинмодуля подразумевают самостоятельную работу студентов с российскими и международными нормативными и правовыми документами, перечень которых представлен в соответствующих Программах в списках рекомендованной литературы</w:t>
      </w:r>
    </w:p>
    <w:p w:rsidR="0076349E" w:rsidRPr="00891796" w:rsidRDefault="0076349E" w:rsidP="0076349E">
      <w:pPr>
        <w:pStyle w:val="aa"/>
        <w:spacing w:before="0" w:beforeAutospacing="0" w:after="0" w:afterAutospacing="0" w:line="276" w:lineRule="auto"/>
        <w:ind w:firstLine="709"/>
        <w:jc w:val="both"/>
      </w:pPr>
      <w:r w:rsidRPr="00891796">
        <w:t>Последовательность освоения студентами материала дисциплин модуля отражена в нумерации тем. Прежде, чем начать работу над той или иной дисциплиной, рекомендуется познакомиться со сведениями об ее целях, задачах, а также со структурой Программы.</w:t>
      </w:r>
    </w:p>
    <w:p w:rsidR="0076349E" w:rsidRPr="00891796" w:rsidRDefault="0076349E" w:rsidP="0076349E">
      <w:pPr>
        <w:pStyle w:val="aa"/>
        <w:spacing w:before="0" w:beforeAutospacing="0" w:after="0" w:afterAutospacing="0" w:line="276" w:lineRule="auto"/>
        <w:ind w:firstLine="709"/>
        <w:jc w:val="both"/>
      </w:pPr>
      <w:r w:rsidRPr="00891796">
        <w:t>Успешное овладение знаниями по дисциплинам модуля предполагает постоянную и кропотливую работу на лекционных, семинарских занятиях и на самоподготовке.</w:t>
      </w:r>
    </w:p>
    <w:p w:rsidR="0076349E" w:rsidRPr="00891796" w:rsidRDefault="0076349E" w:rsidP="0076349E">
      <w:pPr>
        <w:pStyle w:val="aa"/>
        <w:spacing w:before="0" w:beforeAutospacing="0" w:after="0" w:afterAutospacing="0" w:line="276" w:lineRule="auto"/>
        <w:ind w:firstLine="709"/>
        <w:jc w:val="both"/>
      </w:pPr>
      <w:r w:rsidRPr="00891796">
        <w:t>Систематизированные основы научных знаний по изучаемым дисциплинам модуля закладываются на лекционных занятиях, посещение которых учащимися обязательно. В ходе лекций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Каждая из дисциплин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изучаемых дисциплин.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:rsidR="0076349E" w:rsidRPr="00891796" w:rsidRDefault="0076349E" w:rsidP="0076349E">
      <w:pPr>
        <w:pStyle w:val="aa"/>
        <w:spacing w:before="0" w:beforeAutospacing="0" w:after="0" w:afterAutospacing="0" w:line="276" w:lineRule="auto"/>
        <w:ind w:firstLine="708"/>
        <w:jc w:val="both"/>
      </w:pPr>
      <w:r w:rsidRPr="00891796">
        <w:t>При изучении дисциплин модуля важное внимание уделяется самостоятельной работе по подготовке к семинарам, имеющим целью углубленное изучение той или иной учебной дисциплины, привитие обучающимся навыков самостоятельного поиска и анализа необходимой информации, умения активно участвовать в творческой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пользоваться приобретенными знаниями. Качественная подготовка к этим видам занятий и активное участие в них позволяет учащимся своевременно и основательно подготовиться к рубежному и итоговому контролю</w:t>
      </w:r>
      <w:r>
        <w:t xml:space="preserve"> по дисциплинам и модулям</w:t>
      </w:r>
      <w:r w:rsidRPr="00891796">
        <w:t xml:space="preserve">. При подготовке к семинарским занятиям необходимо готовиться по всем вопросам плана данного занятия, а затем активно в нем участвовать. </w:t>
      </w:r>
    </w:p>
    <w:p w:rsidR="00DB597C" w:rsidRPr="004041A4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:rsidR="00B72E4B" w:rsidRDefault="00B72E4B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72E4B" w:rsidRDefault="00B72E4B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5E0419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E041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993A2B" w:rsidRPr="005E0419" w:rsidRDefault="00993A2B" w:rsidP="00993A2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E0419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3E0656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Pr="005E0419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DB597C" w:rsidRPr="0018146C" w:rsidRDefault="0018146C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814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="005E0419" w:rsidRPr="001814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«Методика </w:t>
      </w:r>
      <w:r w:rsidR="003E0656" w:rsidRPr="001814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преподавания </w:t>
      </w:r>
      <w:r w:rsidR="005E0419" w:rsidRPr="001814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русско</w:t>
      </w:r>
      <w:r w:rsidR="003E0656" w:rsidRPr="001814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го</w:t>
      </w:r>
      <w:r w:rsidR="005E0419" w:rsidRPr="001814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язык</w:t>
      </w:r>
      <w:r w:rsidR="003E0656" w:rsidRPr="001814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а</w:t>
      </w:r>
      <w:r w:rsidR="005E0419" w:rsidRPr="001814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как иностранно</w:t>
      </w:r>
      <w:r w:rsidR="003E0656" w:rsidRPr="001814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го</w:t>
      </w:r>
      <w:r w:rsidR="005E0419" w:rsidRPr="001814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</w:p>
    <w:p w:rsidR="00DB597C" w:rsidRPr="005E0419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04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108DB" w:rsidRDefault="00C108DB" w:rsidP="00C108D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 xml:space="preserve">Рабочая программа учебной дисциплины </w:t>
      </w:r>
      <w:r w:rsidR="003E0656" w:rsidRPr="003E0656">
        <w:rPr>
          <w:rFonts w:ascii="Times New Roman" w:hAnsi="Times New Roman"/>
          <w:sz w:val="24"/>
          <w:szCs w:val="24"/>
        </w:rPr>
        <w:t>«Методика преподавания русского языка как иностранного»</w:t>
      </w:r>
      <w:r w:rsidR="0018146C">
        <w:rPr>
          <w:rFonts w:ascii="Times New Roman" w:hAnsi="Times New Roman"/>
          <w:sz w:val="24"/>
          <w:szCs w:val="24"/>
        </w:rPr>
        <w:t xml:space="preserve">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для бакалавров разработана в соответствии с требованиями к </w:t>
      </w:r>
      <w:r>
        <w:rPr>
          <w:rFonts w:ascii="Times New Roman" w:hAnsi="Times New Roman"/>
          <w:sz w:val="24"/>
          <w:szCs w:val="24"/>
          <w:highlight w:val="white"/>
        </w:rPr>
        <w:t>профессиональному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образованию, диктуемыми изменениями на рынке труда и в сфере высшего образования. Программа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C108DB" w:rsidRPr="003936E4" w:rsidRDefault="00C108DB" w:rsidP="00C108DB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iCs/>
        </w:rPr>
      </w:pPr>
      <w:r w:rsidRPr="003936E4">
        <w:rPr>
          <w:rFonts w:ascii="Times New Roman" w:hAnsi="Times New Roman" w:cs="Times New Roman"/>
        </w:rPr>
        <w:t xml:space="preserve">Программа представляет собой нормативный документ, определяющий содержание, объем, порядок изучения и преподавания дисциплины </w:t>
      </w:r>
      <w:r w:rsidRPr="00C108DB">
        <w:rPr>
          <w:rFonts w:ascii="Times New Roman" w:hAnsi="Times New Roman"/>
        </w:rPr>
        <w:t>«Методика обучения русскому языку как иностранному»</w:t>
      </w:r>
      <w:r>
        <w:rPr>
          <w:rFonts w:ascii="Times New Roman" w:hAnsi="Times New Roman"/>
        </w:rPr>
        <w:t xml:space="preserve">. </w:t>
      </w:r>
      <w:r w:rsidRPr="003936E4">
        <w:rPr>
          <w:rFonts w:ascii="Times New Roman" w:hAnsi="Times New Roman" w:cs="Times New Roman"/>
          <w:iCs/>
        </w:rPr>
        <w:t xml:space="preserve">В содержание программы дисциплины входят её </w:t>
      </w:r>
      <w:r w:rsidRPr="003936E4">
        <w:rPr>
          <w:rFonts w:ascii="Times New Roman" w:hAnsi="Times New Roman" w:cs="Times New Roman"/>
          <w:bCs/>
        </w:rPr>
        <w:t>цели и задачи, образовательные результаты,тематический план, методы обучения, рейтинг-план, критерии аттестации</w:t>
      </w:r>
      <w:r w:rsidRPr="003936E4">
        <w:rPr>
          <w:rFonts w:ascii="Times New Roman" w:hAnsi="Times New Roman" w:cs="Times New Roman"/>
          <w:bCs/>
          <w:i/>
        </w:rPr>
        <w:t xml:space="preserve">, </w:t>
      </w:r>
      <w:r w:rsidRPr="003936E4">
        <w:rPr>
          <w:rFonts w:ascii="Times New Roman" w:hAnsi="Times New Roman" w:cs="Times New Roman"/>
          <w:iCs/>
        </w:rPr>
        <w:t>перечень источников для подготовки студентов, включая список электронных ресурсов, материалы для работы по организации самостоятельной работы студентов, а также</w:t>
      </w:r>
      <w:r w:rsidRPr="003936E4">
        <w:rPr>
          <w:rFonts w:ascii="Times New Roman" w:hAnsi="Times New Roman" w:cs="Times New Roman"/>
          <w:bCs/>
        </w:rPr>
        <w:t>фонды оценочных средств</w:t>
      </w:r>
      <w:r w:rsidRPr="003936E4">
        <w:rPr>
          <w:rFonts w:ascii="Times New Roman" w:hAnsi="Times New Roman" w:cs="Times New Roman"/>
          <w:iCs/>
        </w:rPr>
        <w:t>.</w:t>
      </w:r>
    </w:p>
    <w:p w:rsidR="00C108DB" w:rsidRPr="00092534" w:rsidRDefault="00C108DB" w:rsidP="0018146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DBB">
        <w:rPr>
          <w:rFonts w:ascii="Times New Roman" w:hAnsi="Times New Roman"/>
          <w:sz w:val="24"/>
          <w:szCs w:val="24"/>
          <w:highlight w:val="white"/>
        </w:rPr>
        <w:t xml:space="preserve">Данная Программа рассчитана на курс обучения общей трудоемкостью </w:t>
      </w:r>
      <w:r w:rsidR="00866C30">
        <w:rPr>
          <w:rFonts w:ascii="Times New Roman" w:hAnsi="Times New Roman"/>
          <w:sz w:val="24"/>
          <w:szCs w:val="24"/>
        </w:rPr>
        <w:t>8</w:t>
      </w:r>
      <w:r w:rsidRPr="00C77DBB">
        <w:rPr>
          <w:rFonts w:ascii="Times New Roman" w:hAnsi="Times New Roman"/>
          <w:sz w:val="24"/>
          <w:szCs w:val="24"/>
        </w:rPr>
        <w:t>зачётны</w:t>
      </w:r>
      <w:r w:rsidR="00C77DBB" w:rsidRPr="00C77DBB">
        <w:rPr>
          <w:rFonts w:ascii="Times New Roman" w:hAnsi="Times New Roman"/>
          <w:sz w:val="24"/>
          <w:szCs w:val="24"/>
        </w:rPr>
        <w:t>х</w:t>
      </w:r>
      <w:r w:rsidRPr="00C77DBB">
        <w:rPr>
          <w:rFonts w:ascii="Times New Roman" w:hAnsi="Times New Roman"/>
          <w:sz w:val="24"/>
          <w:szCs w:val="24"/>
        </w:rPr>
        <w:t xml:space="preserve"> (</w:t>
      </w:r>
      <w:r w:rsidRPr="00447CC7">
        <w:rPr>
          <w:rFonts w:ascii="Times New Roman" w:hAnsi="Times New Roman"/>
          <w:sz w:val="24"/>
          <w:szCs w:val="24"/>
        </w:rPr>
        <w:t>кредитны</w:t>
      </w:r>
      <w:r w:rsidR="00C77DBB" w:rsidRPr="00447CC7">
        <w:rPr>
          <w:rFonts w:ascii="Times New Roman" w:hAnsi="Times New Roman"/>
          <w:sz w:val="24"/>
          <w:szCs w:val="24"/>
        </w:rPr>
        <w:t>х</w:t>
      </w:r>
      <w:r w:rsidRPr="00447CC7">
        <w:rPr>
          <w:rFonts w:ascii="Times New Roman" w:hAnsi="Times New Roman"/>
          <w:sz w:val="24"/>
          <w:szCs w:val="24"/>
        </w:rPr>
        <w:t>) единиц (</w:t>
      </w:r>
      <w:r w:rsidR="0018146C">
        <w:rPr>
          <w:rFonts w:ascii="Times New Roman" w:hAnsi="Times New Roman"/>
          <w:sz w:val="24"/>
          <w:szCs w:val="24"/>
        </w:rPr>
        <w:t>144</w:t>
      </w:r>
      <w:r w:rsidRPr="00447CC7">
        <w:rPr>
          <w:rFonts w:ascii="Times New Roman" w:hAnsi="Times New Roman"/>
          <w:sz w:val="24"/>
          <w:szCs w:val="24"/>
        </w:rPr>
        <w:t xml:space="preserve"> академических час</w:t>
      </w:r>
      <w:r w:rsidR="00866C30">
        <w:rPr>
          <w:rFonts w:ascii="Times New Roman" w:hAnsi="Times New Roman"/>
          <w:sz w:val="24"/>
          <w:szCs w:val="24"/>
        </w:rPr>
        <w:t>ов</w:t>
      </w:r>
      <w:r w:rsidRPr="00447CC7">
        <w:rPr>
          <w:rFonts w:ascii="Times New Roman" w:hAnsi="Times New Roman"/>
          <w:sz w:val="24"/>
          <w:szCs w:val="24"/>
        </w:rPr>
        <w:t xml:space="preserve">: </w:t>
      </w:r>
      <w:r w:rsidR="0018146C">
        <w:rPr>
          <w:rFonts w:ascii="Times New Roman" w:hAnsi="Times New Roman"/>
          <w:sz w:val="24"/>
          <w:szCs w:val="24"/>
        </w:rPr>
        <w:t xml:space="preserve">87 </w:t>
      </w:r>
      <w:r w:rsidRPr="00447CC7">
        <w:rPr>
          <w:rFonts w:ascii="Times New Roman" w:hAnsi="Times New Roman"/>
          <w:sz w:val="24"/>
          <w:szCs w:val="24"/>
        </w:rPr>
        <w:t>час</w:t>
      </w:r>
      <w:r w:rsidR="00447CC7" w:rsidRPr="00447CC7">
        <w:rPr>
          <w:rFonts w:ascii="Times New Roman" w:hAnsi="Times New Roman"/>
          <w:sz w:val="24"/>
          <w:szCs w:val="24"/>
        </w:rPr>
        <w:t>ов</w:t>
      </w:r>
      <w:r w:rsidRPr="00447CC7">
        <w:rPr>
          <w:rFonts w:ascii="Times New Roman" w:hAnsi="Times New Roman"/>
          <w:sz w:val="24"/>
          <w:szCs w:val="24"/>
        </w:rPr>
        <w:t xml:space="preserve"> контактной работы, </w:t>
      </w:r>
      <w:r w:rsidR="0018146C">
        <w:rPr>
          <w:rFonts w:ascii="Times New Roman" w:hAnsi="Times New Roman"/>
          <w:sz w:val="24"/>
          <w:szCs w:val="24"/>
        </w:rPr>
        <w:t>81</w:t>
      </w:r>
      <w:r w:rsidRPr="00447CC7">
        <w:rPr>
          <w:rFonts w:ascii="Times New Roman" w:hAnsi="Times New Roman"/>
          <w:sz w:val="24"/>
          <w:szCs w:val="24"/>
        </w:rPr>
        <w:t xml:space="preserve"> час</w:t>
      </w:r>
      <w:r w:rsidR="0018146C">
        <w:rPr>
          <w:rFonts w:ascii="Times New Roman" w:hAnsi="Times New Roman"/>
          <w:sz w:val="24"/>
          <w:szCs w:val="24"/>
        </w:rPr>
        <w:t xml:space="preserve"> </w:t>
      </w:r>
      <w:r w:rsidRPr="00447CC7">
        <w:rPr>
          <w:rFonts w:ascii="Times New Roman" w:hAnsi="Times New Roman"/>
          <w:sz w:val="24"/>
          <w:szCs w:val="24"/>
        </w:rPr>
        <w:t xml:space="preserve">самостоятельной работы). </w:t>
      </w:r>
    </w:p>
    <w:p w:rsidR="00C108DB" w:rsidRPr="00447CC7" w:rsidRDefault="00C108DB" w:rsidP="00C108D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2534">
        <w:rPr>
          <w:rFonts w:ascii="Times New Roman" w:hAnsi="Times New Roman"/>
          <w:sz w:val="24"/>
          <w:szCs w:val="24"/>
        </w:rPr>
        <w:t>Целевая группа данного курса – студенты</w:t>
      </w:r>
      <w:r w:rsidRPr="00C77DBB">
        <w:rPr>
          <w:rFonts w:ascii="Times New Roman" w:hAnsi="Times New Roman"/>
          <w:sz w:val="24"/>
          <w:szCs w:val="24"/>
        </w:rPr>
        <w:t xml:space="preserve"> </w:t>
      </w:r>
      <w:r w:rsidR="0018146C">
        <w:rPr>
          <w:rFonts w:ascii="Times New Roman" w:hAnsi="Times New Roman"/>
          <w:sz w:val="24"/>
          <w:szCs w:val="24"/>
        </w:rPr>
        <w:t>4</w:t>
      </w:r>
      <w:r w:rsidRPr="00C77DBB">
        <w:rPr>
          <w:rFonts w:ascii="Times New Roman" w:hAnsi="Times New Roman"/>
          <w:sz w:val="24"/>
          <w:szCs w:val="24"/>
        </w:rPr>
        <w:t xml:space="preserve"> </w:t>
      </w:r>
      <w:r w:rsidRPr="00092534">
        <w:rPr>
          <w:rFonts w:ascii="Times New Roman" w:hAnsi="Times New Roman"/>
          <w:sz w:val="24"/>
          <w:szCs w:val="24"/>
        </w:rPr>
        <w:t xml:space="preserve">курса бакалавриата, успешно овладевшие </w:t>
      </w:r>
      <w:r>
        <w:rPr>
          <w:rFonts w:ascii="Times New Roman" w:hAnsi="Times New Roman"/>
          <w:sz w:val="24"/>
          <w:szCs w:val="24"/>
        </w:rPr>
        <w:t xml:space="preserve">дисциплинами: </w:t>
      </w:r>
      <w:r w:rsidRPr="00092534">
        <w:rPr>
          <w:rFonts w:ascii="Times New Roman" w:hAnsi="Times New Roman"/>
          <w:sz w:val="24"/>
          <w:szCs w:val="24"/>
        </w:rPr>
        <w:t>Педагогика, Психология,</w:t>
      </w:r>
      <w:r w:rsidR="0018146C">
        <w:rPr>
          <w:rFonts w:ascii="Times New Roman" w:hAnsi="Times New Roman"/>
          <w:sz w:val="24"/>
          <w:szCs w:val="24"/>
        </w:rPr>
        <w:t xml:space="preserve"> </w:t>
      </w:r>
      <w:r w:rsidRPr="00092534">
        <w:rPr>
          <w:rFonts w:ascii="Times New Roman" w:hAnsi="Times New Roman"/>
          <w:sz w:val="24"/>
          <w:szCs w:val="24"/>
        </w:rPr>
        <w:t xml:space="preserve">Практический курс английского языка, </w:t>
      </w:r>
      <w:r w:rsidRPr="00447CC7">
        <w:rPr>
          <w:rFonts w:ascii="Times New Roman" w:hAnsi="Times New Roman"/>
          <w:sz w:val="24"/>
          <w:szCs w:val="24"/>
        </w:rPr>
        <w:t>Теоретическая фонетика. Дисциплины, для которых данная дисциплина является предшествующей: Инновационные технологии и подходы к обучению иностранным языкам, Организация внеклассной работы по иностранному языку, педагогическая практика.</w:t>
      </w:r>
    </w:p>
    <w:p w:rsidR="00DB597C" w:rsidRPr="004041A4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DB597C" w:rsidRPr="003E0656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E06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108DB" w:rsidRPr="003E0656" w:rsidRDefault="00C108DB" w:rsidP="00C108D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0656">
        <w:rPr>
          <w:rFonts w:ascii="Times New Roman" w:hAnsi="Times New Roman"/>
          <w:sz w:val="24"/>
          <w:szCs w:val="24"/>
        </w:rPr>
        <w:t xml:space="preserve">Дисциплина </w:t>
      </w:r>
      <w:r w:rsidR="0015755B" w:rsidRPr="003E0656">
        <w:rPr>
          <w:rFonts w:ascii="Times New Roman" w:eastAsia="Times New Roman" w:hAnsi="Times New Roman"/>
          <w:sz w:val="24"/>
          <w:szCs w:val="24"/>
          <w:lang w:eastAsia="ru-RU"/>
        </w:rPr>
        <w:t>«Методика преподавания русского языка как иностр</w:t>
      </w:r>
      <w:r w:rsidR="0015755B">
        <w:rPr>
          <w:rFonts w:ascii="Times New Roman" w:eastAsia="Times New Roman" w:hAnsi="Times New Roman"/>
          <w:sz w:val="24"/>
          <w:szCs w:val="24"/>
          <w:lang w:eastAsia="ru-RU"/>
        </w:rPr>
        <w:t xml:space="preserve">анного» </w:t>
      </w:r>
      <w:r w:rsidRPr="003E0656">
        <w:rPr>
          <w:rFonts w:ascii="Times New Roman" w:hAnsi="Times New Roman"/>
          <w:sz w:val="24"/>
          <w:szCs w:val="24"/>
        </w:rPr>
        <w:t>явля</w:t>
      </w:r>
      <w:r w:rsidR="0018146C">
        <w:rPr>
          <w:rFonts w:ascii="Times New Roman" w:hAnsi="Times New Roman"/>
          <w:sz w:val="24"/>
          <w:szCs w:val="24"/>
        </w:rPr>
        <w:t>ется базовой дисциплиной модуля</w:t>
      </w:r>
      <w:r w:rsidR="003E0656" w:rsidRPr="003E0656">
        <w:rPr>
          <w:rFonts w:ascii="Times New Roman" w:eastAsia="Times New Roman" w:hAnsi="Times New Roman"/>
          <w:sz w:val="24"/>
          <w:szCs w:val="24"/>
          <w:lang w:eastAsia="ru-RU"/>
        </w:rPr>
        <w:t xml:space="preserve"> «Методика преподавания русского языка как иностранного».</w:t>
      </w:r>
    </w:p>
    <w:p w:rsidR="00DB597C" w:rsidRPr="004041A4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B72E4B" w:rsidRDefault="00B72E4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72E4B" w:rsidRDefault="00B72E4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72E4B" w:rsidRDefault="00B72E4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C20635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206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B597C" w:rsidRPr="003E0656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063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1814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C2063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C2063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5E0419" w:rsidRPr="00C2063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Подготовка преподавателя русского языка как иностранного. Овладение приемами, методами, средствами обучения и формирование умений </w:t>
      </w:r>
      <w:r w:rsidR="005E0419" w:rsidRPr="003E065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эффективно и творчески применять их на практике.</w:t>
      </w:r>
    </w:p>
    <w:p w:rsidR="00DB597C" w:rsidRPr="003E0656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E065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108DB" w:rsidRPr="00C108DB" w:rsidRDefault="00C108DB" w:rsidP="00C108DB">
      <w:pPr>
        <w:numPr>
          <w:ilvl w:val="0"/>
          <w:numId w:val="39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Cs/>
          <w:spacing w:val="-3"/>
          <w:sz w:val="24"/>
          <w:szCs w:val="24"/>
          <w:lang w:eastAsia="ru-RU"/>
        </w:rPr>
      </w:pPr>
      <w:r w:rsidRPr="00C108DB">
        <w:rPr>
          <w:rFonts w:ascii="Times New Roman" w:eastAsia="Times New Roman" w:hAnsi="Times New Roman"/>
          <w:iCs/>
          <w:spacing w:val="-3"/>
          <w:sz w:val="24"/>
          <w:szCs w:val="24"/>
          <w:lang w:eastAsia="ru-RU"/>
        </w:rPr>
        <w:t>теоретическая профессиональная подготовка студентов в рамках Нижегородской методической школы к организации целенаправленного учебно-воспитательного процесса в образовательных учреждениях разных типов.</w:t>
      </w:r>
    </w:p>
    <w:p w:rsidR="00C108DB" w:rsidRPr="00C108DB" w:rsidRDefault="00C108DB" w:rsidP="00C108DB">
      <w:pPr>
        <w:numPr>
          <w:ilvl w:val="0"/>
          <w:numId w:val="39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08DB">
        <w:rPr>
          <w:rFonts w:ascii="Times New Roman" w:eastAsia="Times New Roman" w:hAnsi="Times New Roman"/>
          <w:iCs/>
          <w:spacing w:val="-3"/>
          <w:sz w:val="24"/>
          <w:szCs w:val="24"/>
          <w:lang w:eastAsia="ru-RU"/>
        </w:rPr>
        <w:t>осуществление комплексной интеграции знаний, полученных в ходе изучения смежных психолого-педагогических дисциплин и их преломление с учетом специфики иностранного языка как учебного предмета.</w:t>
      </w:r>
    </w:p>
    <w:p w:rsidR="00C108DB" w:rsidRPr="00C108DB" w:rsidRDefault="00C108DB" w:rsidP="00C108DB">
      <w:pPr>
        <w:numPr>
          <w:ilvl w:val="0"/>
          <w:numId w:val="39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108DB">
        <w:rPr>
          <w:rFonts w:ascii="Times New Roman" w:eastAsia="Times New Roman" w:hAnsi="Times New Roman"/>
          <w:sz w:val="24"/>
          <w:szCs w:val="24"/>
          <w:lang w:eastAsia="ru-RU"/>
        </w:rPr>
        <w:t>формирование готовности к инновационной творческой самореализации с учетом специфики нижегородского языкового образовательного пространства.</w:t>
      </w:r>
    </w:p>
    <w:p w:rsidR="00C108DB" w:rsidRPr="00C108DB" w:rsidRDefault="00C108DB" w:rsidP="00C108DB">
      <w:pPr>
        <w:numPr>
          <w:ilvl w:val="0"/>
          <w:numId w:val="39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08DB">
        <w:rPr>
          <w:rFonts w:ascii="Times New Roman" w:eastAsia="Times New Roman" w:hAnsi="Times New Roman"/>
          <w:iCs/>
          <w:spacing w:val="-3"/>
          <w:sz w:val="24"/>
          <w:szCs w:val="24"/>
          <w:lang w:eastAsia="ru-RU"/>
        </w:rPr>
        <w:t xml:space="preserve">Практическая подготовка студентов к решению профессиональных учебно-воспитательных задач в условиях реализации современного урока </w:t>
      </w:r>
      <w:r>
        <w:rPr>
          <w:rFonts w:ascii="Times New Roman" w:eastAsia="Times New Roman" w:hAnsi="Times New Roman"/>
          <w:iCs/>
          <w:spacing w:val="-3"/>
          <w:sz w:val="24"/>
          <w:szCs w:val="24"/>
          <w:lang w:eastAsia="ru-RU"/>
        </w:rPr>
        <w:t>русского</w:t>
      </w:r>
      <w:r w:rsidRPr="00C108DB">
        <w:rPr>
          <w:rFonts w:ascii="Times New Roman" w:eastAsia="Times New Roman" w:hAnsi="Times New Roman"/>
          <w:iCs/>
          <w:spacing w:val="-3"/>
          <w:sz w:val="24"/>
          <w:szCs w:val="24"/>
          <w:lang w:eastAsia="ru-RU"/>
        </w:rPr>
        <w:t xml:space="preserve"> языка</w:t>
      </w:r>
      <w:r>
        <w:rPr>
          <w:rFonts w:ascii="Times New Roman" w:eastAsia="Times New Roman" w:hAnsi="Times New Roman"/>
          <w:iCs/>
          <w:spacing w:val="-3"/>
          <w:sz w:val="24"/>
          <w:szCs w:val="24"/>
          <w:lang w:eastAsia="ru-RU"/>
        </w:rPr>
        <w:t xml:space="preserve"> как иностранного</w:t>
      </w:r>
      <w:r w:rsidRPr="00C108DB">
        <w:rPr>
          <w:rFonts w:ascii="Times New Roman" w:eastAsia="Times New Roman" w:hAnsi="Times New Roman"/>
          <w:iCs/>
          <w:spacing w:val="-3"/>
          <w:sz w:val="24"/>
          <w:szCs w:val="24"/>
          <w:lang w:eastAsia="ru-RU"/>
        </w:rPr>
        <w:t>, воспитательной деятельности во внеурочное время.</w:t>
      </w:r>
    </w:p>
    <w:p w:rsidR="00DB597C" w:rsidRPr="004041A4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DB597C" w:rsidRPr="00C20635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206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DB597C" w:rsidRPr="004041A4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073"/>
        <w:gridCol w:w="1378"/>
        <w:gridCol w:w="2336"/>
        <w:gridCol w:w="1515"/>
        <w:gridCol w:w="1343"/>
      </w:tblGrid>
      <w:tr w:rsidR="00C20635" w:rsidRPr="00364B59" w:rsidTr="00993A2B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0635" w:rsidRPr="00364B59" w:rsidRDefault="00C20635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64B59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0635" w:rsidRPr="00364B59" w:rsidRDefault="00C20635" w:rsidP="00993A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64B59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0635" w:rsidRPr="00364B59" w:rsidRDefault="00C20635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64B59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0635" w:rsidRPr="00364B59" w:rsidRDefault="00C20635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64B59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0635" w:rsidRPr="00364B59" w:rsidRDefault="00C20635" w:rsidP="007A4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64B59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 w:rsidR="007A4195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0635" w:rsidRPr="00364B59" w:rsidRDefault="00C20635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64B59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20635" w:rsidRPr="00364B59" w:rsidTr="00993A2B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635" w:rsidRPr="00364B59" w:rsidRDefault="00C20635" w:rsidP="00993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lang w:eastAsia="ru-RU"/>
              </w:rPr>
              <w:t>ОР 1</w:t>
            </w:r>
          </w:p>
        </w:tc>
        <w:tc>
          <w:tcPr>
            <w:tcW w:w="2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635" w:rsidRPr="00364B59" w:rsidRDefault="00C20635" w:rsidP="00C2063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по проведению анализа эффективности учебных занятий, технологий и подходов к обучению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русскому </w:t>
            </w: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языку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 иностранному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0635" w:rsidRPr="00364B59" w:rsidRDefault="00C20635" w:rsidP="007A41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lang w:eastAsia="ru-RU"/>
              </w:rPr>
              <w:t>ОР.1-</w:t>
            </w:r>
            <w:r w:rsidR="007A4195">
              <w:rPr>
                <w:rFonts w:ascii="Times New Roman" w:eastAsia="Times New Roman" w:hAnsi="Times New Roman"/>
                <w:lang w:eastAsia="ru-RU"/>
              </w:rPr>
              <w:t>2</w:t>
            </w:r>
            <w:r w:rsidRPr="00364B59">
              <w:rPr>
                <w:rFonts w:ascii="Times New Roman" w:eastAsia="Times New Roman" w:hAnsi="Times New Roman"/>
                <w:lang w:eastAsia="ru-RU"/>
              </w:rPr>
              <w:t>-1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635" w:rsidRPr="00364B59" w:rsidRDefault="00C20635" w:rsidP="00993A2B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/>
                <w:lang w:eastAsia="ru-RU"/>
              </w:rPr>
            </w:pPr>
            <w:r w:rsidRPr="00364B59">
              <w:rPr>
                <w:rFonts w:ascii="Times New Roman" w:eastAsia="Times New Roman" w:hAnsi="Times New Roman" w:cs="Arial"/>
                <w:b/>
                <w:i/>
                <w:lang w:eastAsia="ru-RU"/>
              </w:rPr>
              <w:t>Умеет:</w:t>
            </w:r>
          </w:p>
          <w:p w:rsidR="00C20635" w:rsidRPr="00364B59" w:rsidRDefault="00C20635" w:rsidP="00993A2B">
            <w:pPr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364B59">
              <w:rPr>
                <w:rFonts w:ascii="Times New Roman" w:eastAsia="Times New Roman" w:hAnsi="Times New Roman" w:cs="Arial"/>
                <w:lang w:eastAsia="ru-RU"/>
              </w:rPr>
              <w:t>реализовать цели, содержание, технологию обучения иностранным языкам в соответствии с условиями и принципами современного коммуникативно-ориентированного обучения этому предмету.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7DBB" w:rsidRPr="007C2D54" w:rsidRDefault="00C77DBB" w:rsidP="00C77D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2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</w:t>
            </w:r>
            <w:r w:rsidR="007A41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.5</w:t>
            </w:r>
          </w:p>
          <w:p w:rsidR="00C77DBB" w:rsidRPr="007C2D54" w:rsidRDefault="00C77DBB" w:rsidP="00C77D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2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</w:t>
            </w:r>
            <w:r w:rsidR="007A41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</w:t>
            </w:r>
          </w:p>
          <w:p w:rsidR="00C77DBB" w:rsidRPr="007C2D54" w:rsidRDefault="00C77DBB" w:rsidP="00C77D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2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 w:rsidR="007A41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</w:t>
            </w:r>
          </w:p>
          <w:p w:rsidR="00C20635" w:rsidRPr="00364B59" w:rsidRDefault="00C20635" w:rsidP="00993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0635" w:rsidRPr="005D72DE" w:rsidRDefault="00C20635" w:rsidP="00993A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7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C20635" w:rsidRPr="005D72DE" w:rsidRDefault="00C20635" w:rsidP="00993A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7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  <w:p w:rsidR="00C20635" w:rsidRPr="005D72DE" w:rsidRDefault="00C20635" w:rsidP="00993A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7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C20635" w:rsidRPr="00364B59" w:rsidRDefault="00C20635" w:rsidP="00993A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0635" w:rsidRPr="00364B59" w:rsidTr="00993A2B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635" w:rsidRPr="00364B59" w:rsidRDefault="00C20635" w:rsidP="00993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lang w:eastAsia="ru-RU"/>
              </w:rPr>
              <w:t>ОР 2</w:t>
            </w:r>
          </w:p>
        </w:tc>
        <w:tc>
          <w:tcPr>
            <w:tcW w:w="2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635" w:rsidRPr="00364B59" w:rsidRDefault="00C20635" w:rsidP="00993A2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ведения урока (учебного занятия), навыки взаимодействия с аудиторией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0635" w:rsidRPr="00364B59" w:rsidRDefault="00C20635" w:rsidP="007A41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lang w:eastAsia="ru-RU"/>
              </w:rPr>
              <w:t>ОР.2-</w:t>
            </w:r>
            <w:r w:rsidR="007A4195">
              <w:rPr>
                <w:rFonts w:ascii="Times New Roman" w:eastAsia="Times New Roman" w:hAnsi="Times New Roman"/>
                <w:lang w:eastAsia="ru-RU"/>
              </w:rPr>
              <w:t>2</w:t>
            </w:r>
            <w:r w:rsidRPr="00364B59">
              <w:rPr>
                <w:rFonts w:ascii="Times New Roman" w:eastAsia="Times New Roman" w:hAnsi="Times New Roman"/>
                <w:lang w:eastAsia="ru-RU"/>
              </w:rPr>
              <w:t>-1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635" w:rsidRPr="00364B59" w:rsidRDefault="00C20635" w:rsidP="00993A2B">
            <w:pPr>
              <w:spacing w:after="0" w:line="240" w:lineRule="auto"/>
              <w:ind w:left="426" w:hanging="426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b/>
                <w:i/>
                <w:lang w:eastAsia="ru-RU"/>
              </w:rPr>
              <w:t>Владеет навыками:</w:t>
            </w:r>
          </w:p>
          <w:p w:rsidR="00C20635" w:rsidRPr="00364B59" w:rsidRDefault="00C20635" w:rsidP="00993A2B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lang w:eastAsia="ru-RU"/>
              </w:rPr>
            </w:pPr>
            <w:r w:rsidRPr="00364B59">
              <w:rPr>
                <w:rFonts w:ascii="Times New Roman" w:eastAsia="Times New Roman" w:hAnsi="Times New Roman" w:cs="Arial"/>
                <w:lang w:eastAsia="ru-RU"/>
              </w:rPr>
              <w:t xml:space="preserve">планирования, проведения и анализа современного урока иностранного языка в учебных заведениях </w:t>
            </w:r>
            <w:r w:rsidRPr="00364B59">
              <w:rPr>
                <w:rFonts w:ascii="Times New Roman" w:eastAsia="Times New Roman" w:hAnsi="Times New Roman" w:cs="Arial"/>
                <w:lang w:eastAsia="ru-RU"/>
              </w:rPr>
              <w:lastRenderedPageBreak/>
              <w:t>разных типов;</w:t>
            </w:r>
          </w:p>
          <w:p w:rsidR="00C20635" w:rsidRPr="00364B59" w:rsidRDefault="00C20635" w:rsidP="00993A2B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lang w:eastAsia="ru-RU"/>
              </w:rPr>
            </w:pPr>
            <w:r w:rsidRPr="00364B59">
              <w:rPr>
                <w:rFonts w:ascii="Times New Roman" w:eastAsia="Times New Roman" w:hAnsi="Times New Roman" w:cs="Arial"/>
                <w:lang w:eastAsia="ru-RU"/>
              </w:rPr>
              <w:t>организации работы на уроке по обучению сторонам и видам речевой деятельности на разных этапах обучения;</w:t>
            </w:r>
          </w:p>
          <w:p w:rsidR="00C20635" w:rsidRPr="00364B59" w:rsidRDefault="00C20635" w:rsidP="00993A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lang w:eastAsia="ru-RU"/>
              </w:rPr>
              <w:t>организации всех форм и видов контроля и самостоятельной работы;</w:t>
            </w:r>
          </w:p>
          <w:p w:rsidR="00C20635" w:rsidRPr="00364B59" w:rsidRDefault="00C20635" w:rsidP="00993A2B">
            <w:pPr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364B59">
              <w:rPr>
                <w:rFonts w:ascii="Times New Roman" w:eastAsia="Times New Roman" w:hAnsi="Times New Roman" w:cs="Arial"/>
                <w:lang w:eastAsia="ru-RU"/>
              </w:rPr>
              <w:t>организации работы с родителями.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7DBB" w:rsidRPr="007C2D54" w:rsidRDefault="007A4195" w:rsidP="00C77D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 3.1</w:t>
            </w:r>
          </w:p>
          <w:p w:rsidR="00C77DBB" w:rsidRPr="007C2D54" w:rsidRDefault="00C77DBB" w:rsidP="00C77D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2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</w:t>
            </w:r>
            <w:r w:rsidR="007A41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  <w:p w:rsidR="00C20635" w:rsidRPr="00364B59" w:rsidRDefault="00866C30" w:rsidP="00993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ПК-2</w:t>
            </w:r>
            <w:r w:rsidR="007A4195">
              <w:rPr>
                <w:rFonts w:ascii="Times New Roman" w:eastAsia="Times New Roman" w:hAnsi="Times New Roman"/>
                <w:lang w:eastAsia="ru-RU"/>
              </w:rPr>
              <w:t>.2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0635" w:rsidRPr="005D72DE" w:rsidRDefault="00C20635" w:rsidP="00993A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7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C20635" w:rsidRPr="005D72DE" w:rsidRDefault="00C20635" w:rsidP="00993A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7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  <w:p w:rsidR="00C20635" w:rsidRPr="005D72DE" w:rsidRDefault="00C20635" w:rsidP="00993A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7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C20635" w:rsidRPr="00364B59" w:rsidRDefault="00C20635" w:rsidP="00993A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36830" w:rsidRDefault="0023683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236830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2368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23683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80FC3" w:rsidRPr="004041A4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color w:val="FF0000"/>
          <w:sz w:val="24"/>
          <w:szCs w:val="24"/>
          <w:lang w:eastAsia="ru-RU"/>
        </w:rPr>
      </w:pPr>
      <w:r w:rsidRPr="002368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236830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Style w:val="31"/>
        <w:tblW w:w="9747" w:type="dxa"/>
        <w:tblLook w:val="04A0" w:firstRow="1" w:lastRow="0" w:firstColumn="1" w:lastColumn="0" w:noHBand="0" w:noVBand="1"/>
      </w:tblPr>
      <w:tblGrid>
        <w:gridCol w:w="3685"/>
        <w:gridCol w:w="988"/>
        <w:gridCol w:w="1280"/>
        <w:gridCol w:w="1983"/>
        <w:gridCol w:w="1811"/>
      </w:tblGrid>
      <w:tr w:rsidR="00C108DB" w:rsidRPr="00C108DB" w:rsidTr="00C108DB">
        <w:trPr>
          <w:trHeight w:val="595"/>
        </w:trPr>
        <w:tc>
          <w:tcPr>
            <w:tcW w:w="3685" w:type="dxa"/>
            <w:vMerge w:val="restart"/>
            <w:vAlign w:val="center"/>
          </w:tcPr>
          <w:p w:rsidR="00C108DB" w:rsidRPr="00C108DB" w:rsidRDefault="00C108DB" w:rsidP="00C108DB">
            <w:pPr>
              <w:jc w:val="center"/>
              <w:rPr>
                <w:rFonts w:ascii="Times New Roman" w:hAnsi="Times New Roman"/>
              </w:rPr>
            </w:pPr>
            <w:r w:rsidRPr="00C108DB">
              <w:rPr>
                <w:rFonts w:ascii="Times New Roman" w:eastAsia="Times New Roman" w:hAnsi="Times New Roman"/>
                <w:szCs w:val="24"/>
                <w:lang w:eastAsia="ru-RU"/>
              </w:rPr>
              <w:t>Раздел дисциплины</w:t>
            </w:r>
          </w:p>
        </w:tc>
        <w:tc>
          <w:tcPr>
            <w:tcW w:w="2268" w:type="dxa"/>
            <w:gridSpan w:val="2"/>
            <w:vAlign w:val="center"/>
          </w:tcPr>
          <w:p w:rsidR="00C108DB" w:rsidRPr="00C108DB" w:rsidRDefault="00C108DB" w:rsidP="00C108DB">
            <w:pPr>
              <w:jc w:val="center"/>
              <w:rPr>
                <w:rFonts w:ascii="Times New Roman" w:hAnsi="Times New Roman"/>
              </w:rPr>
            </w:pPr>
            <w:r w:rsidRPr="00C108DB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Контактная работа</w:t>
            </w:r>
          </w:p>
        </w:tc>
        <w:tc>
          <w:tcPr>
            <w:tcW w:w="1983" w:type="dxa"/>
            <w:vMerge w:val="restart"/>
            <w:vAlign w:val="center"/>
          </w:tcPr>
          <w:p w:rsidR="00C108DB" w:rsidRPr="00C108DB" w:rsidRDefault="00C108DB" w:rsidP="00C108DB">
            <w:pPr>
              <w:jc w:val="center"/>
              <w:rPr>
                <w:rFonts w:ascii="Times New Roman" w:hAnsi="Times New Roman"/>
              </w:rPr>
            </w:pPr>
            <w:r w:rsidRPr="00C108DB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11" w:type="dxa"/>
            <w:vMerge w:val="restart"/>
            <w:vAlign w:val="center"/>
          </w:tcPr>
          <w:p w:rsidR="00C108DB" w:rsidRPr="00C108DB" w:rsidRDefault="00C108DB" w:rsidP="00C108DB">
            <w:pPr>
              <w:jc w:val="center"/>
              <w:rPr>
                <w:rFonts w:ascii="Times New Roman" w:hAnsi="Times New Roman"/>
              </w:rPr>
            </w:pPr>
            <w:r w:rsidRPr="00C108DB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Всего часов по дисциплине</w:t>
            </w:r>
          </w:p>
        </w:tc>
      </w:tr>
      <w:tr w:rsidR="00C108DB" w:rsidRPr="00C108DB" w:rsidTr="00C108DB">
        <w:trPr>
          <w:trHeight w:val="223"/>
        </w:trPr>
        <w:tc>
          <w:tcPr>
            <w:tcW w:w="3685" w:type="dxa"/>
            <w:vMerge/>
            <w:vAlign w:val="center"/>
          </w:tcPr>
          <w:p w:rsidR="00C108DB" w:rsidRPr="00C108DB" w:rsidRDefault="00C108DB" w:rsidP="00C108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C108DB" w:rsidRPr="00C108DB" w:rsidRDefault="00C108DB" w:rsidP="00C108DB">
            <w:pPr>
              <w:jc w:val="center"/>
              <w:rPr>
                <w:rFonts w:ascii="Times New Roman" w:hAnsi="Times New Roman"/>
              </w:rPr>
            </w:pPr>
            <w:r w:rsidRPr="00C108DB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Аудиторная работа</w:t>
            </w:r>
          </w:p>
        </w:tc>
        <w:tc>
          <w:tcPr>
            <w:tcW w:w="1983" w:type="dxa"/>
            <w:vMerge/>
            <w:vAlign w:val="center"/>
          </w:tcPr>
          <w:p w:rsidR="00C108DB" w:rsidRPr="00C108DB" w:rsidRDefault="00C108DB" w:rsidP="00C108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1" w:type="dxa"/>
            <w:vMerge/>
            <w:vAlign w:val="center"/>
          </w:tcPr>
          <w:p w:rsidR="00C108DB" w:rsidRPr="00C108DB" w:rsidRDefault="00C108DB" w:rsidP="00C108DB">
            <w:pPr>
              <w:jc w:val="center"/>
              <w:rPr>
                <w:rFonts w:ascii="Times New Roman" w:hAnsi="Times New Roman"/>
              </w:rPr>
            </w:pPr>
          </w:p>
        </w:tc>
      </w:tr>
      <w:tr w:rsidR="00C108DB" w:rsidRPr="00C108DB" w:rsidTr="00C108DB">
        <w:trPr>
          <w:trHeight w:val="305"/>
        </w:trPr>
        <w:tc>
          <w:tcPr>
            <w:tcW w:w="3685" w:type="dxa"/>
            <w:vMerge/>
            <w:vAlign w:val="center"/>
          </w:tcPr>
          <w:p w:rsidR="00C108DB" w:rsidRPr="00C108DB" w:rsidRDefault="00C108DB" w:rsidP="00C108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08DB" w:rsidRPr="00C108DB" w:rsidRDefault="00C108DB" w:rsidP="00C108DB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lang w:eastAsia="ru-RU"/>
              </w:rPr>
            </w:pPr>
            <w:r w:rsidRPr="00C108DB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Лекции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08DB" w:rsidRPr="00C108DB" w:rsidRDefault="00C108DB" w:rsidP="00C108DB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lang w:eastAsia="ru-RU"/>
              </w:rPr>
            </w:pPr>
            <w:r w:rsidRPr="00C108DB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Семинары</w:t>
            </w:r>
          </w:p>
        </w:tc>
        <w:tc>
          <w:tcPr>
            <w:tcW w:w="1983" w:type="dxa"/>
            <w:vMerge/>
            <w:vAlign w:val="center"/>
          </w:tcPr>
          <w:p w:rsidR="00C108DB" w:rsidRPr="00C108DB" w:rsidRDefault="00C108DB" w:rsidP="00C108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1" w:type="dxa"/>
            <w:vMerge/>
            <w:vAlign w:val="center"/>
          </w:tcPr>
          <w:p w:rsidR="00C108DB" w:rsidRPr="00C108DB" w:rsidRDefault="00C108DB" w:rsidP="00C108DB">
            <w:pPr>
              <w:jc w:val="center"/>
              <w:rPr>
                <w:rFonts w:ascii="Times New Roman" w:hAnsi="Times New Roman"/>
              </w:rPr>
            </w:pPr>
          </w:p>
        </w:tc>
      </w:tr>
      <w:tr w:rsidR="00236830" w:rsidRPr="00236830" w:rsidTr="00C108DB">
        <w:trPr>
          <w:trHeight w:val="275"/>
        </w:trPr>
        <w:tc>
          <w:tcPr>
            <w:tcW w:w="3685" w:type="dxa"/>
          </w:tcPr>
          <w:p w:rsidR="00C108DB" w:rsidRPr="00C108DB" w:rsidRDefault="00C108DB" w:rsidP="00C108DB">
            <w:pPr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C108DB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Раздел 1. </w:t>
            </w:r>
            <w:r w:rsidRPr="00C108DB">
              <w:rPr>
                <w:rFonts w:ascii="Times New Roman CYR" w:eastAsia="Times New Roman" w:hAnsi="Times New Roman CYR" w:cs="Times New Roman CYR"/>
                <w:b/>
                <w:bCs/>
                <w:szCs w:val="24"/>
                <w:lang w:eastAsia="ru-RU"/>
              </w:rPr>
              <w:t>Основные положения методики преподавания РКИ.</w:t>
            </w:r>
          </w:p>
        </w:tc>
        <w:tc>
          <w:tcPr>
            <w:tcW w:w="988" w:type="dxa"/>
            <w:shd w:val="clear" w:color="auto" w:fill="auto"/>
          </w:tcPr>
          <w:p w:rsidR="00C108DB" w:rsidRPr="00236830" w:rsidRDefault="00C108DB" w:rsidP="00C108DB">
            <w:pPr>
              <w:jc w:val="center"/>
              <w:rPr>
                <w:rFonts w:ascii="Times New Roman" w:eastAsia="Times New Roman" w:hAnsi="Times New Roman"/>
                <w:b/>
                <w:color w:val="FF0000"/>
                <w:szCs w:val="24"/>
                <w:lang w:eastAsia="ru-RU"/>
              </w:rPr>
            </w:pPr>
          </w:p>
        </w:tc>
        <w:tc>
          <w:tcPr>
            <w:tcW w:w="1280" w:type="dxa"/>
            <w:shd w:val="clear" w:color="auto" w:fill="auto"/>
          </w:tcPr>
          <w:p w:rsidR="00C108DB" w:rsidRPr="00224D37" w:rsidRDefault="00C108DB" w:rsidP="00C108DB">
            <w:pPr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1983" w:type="dxa"/>
            <w:shd w:val="clear" w:color="auto" w:fill="auto"/>
          </w:tcPr>
          <w:p w:rsidR="00C108DB" w:rsidRPr="00236830" w:rsidRDefault="00C108DB" w:rsidP="00C108DB">
            <w:pPr>
              <w:jc w:val="center"/>
              <w:rPr>
                <w:rFonts w:ascii="Times New Roman" w:eastAsia="Times New Roman" w:hAnsi="Times New Roman"/>
                <w:b/>
                <w:color w:val="FF0000"/>
                <w:szCs w:val="24"/>
                <w:lang w:eastAsia="ru-RU"/>
              </w:rPr>
            </w:pPr>
          </w:p>
        </w:tc>
        <w:tc>
          <w:tcPr>
            <w:tcW w:w="1811" w:type="dxa"/>
          </w:tcPr>
          <w:p w:rsidR="00C108DB" w:rsidRPr="00236830" w:rsidRDefault="00C108DB" w:rsidP="00C108DB">
            <w:pPr>
              <w:jc w:val="center"/>
              <w:rPr>
                <w:rFonts w:ascii="Times New Roman" w:eastAsia="Times New Roman" w:hAnsi="Times New Roman"/>
                <w:b/>
                <w:color w:val="FF0000"/>
                <w:szCs w:val="24"/>
                <w:lang w:eastAsia="ru-RU"/>
              </w:rPr>
            </w:pPr>
          </w:p>
        </w:tc>
      </w:tr>
      <w:tr w:rsidR="00236830" w:rsidRPr="00236830" w:rsidTr="00C108DB">
        <w:trPr>
          <w:trHeight w:val="290"/>
        </w:trPr>
        <w:tc>
          <w:tcPr>
            <w:tcW w:w="3685" w:type="dxa"/>
          </w:tcPr>
          <w:p w:rsidR="00C108DB" w:rsidRPr="00C108DB" w:rsidRDefault="00C108DB" w:rsidP="00C108DB">
            <w:pPr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C108DB">
              <w:rPr>
                <w:rFonts w:ascii="Times New Roman" w:eastAsia="Times New Roman" w:hAnsi="Times New Roman"/>
                <w:szCs w:val="24"/>
                <w:lang w:eastAsia="ru-RU"/>
              </w:rPr>
              <w:t>1.1. Методика обучения иностранным языкам как наука.</w:t>
            </w:r>
          </w:p>
        </w:tc>
        <w:tc>
          <w:tcPr>
            <w:tcW w:w="988" w:type="dxa"/>
            <w:shd w:val="clear" w:color="auto" w:fill="auto"/>
          </w:tcPr>
          <w:p w:rsidR="00C108DB" w:rsidRPr="00447CC7" w:rsidRDefault="00C108DB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47CC7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1280" w:type="dxa"/>
            <w:shd w:val="clear" w:color="auto" w:fill="auto"/>
          </w:tcPr>
          <w:p w:rsidR="00C108DB" w:rsidRPr="00224D37" w:rsidRDefault="00447CC7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:rsidR="00C108DB" w:rsidRPr="00224D37" w:rsidRDefault="00224D37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12</w:t>
            </w:r>
          </w:p>
        </w:tc>
        <w:tc>
          <w:tcPr>
            <w:tcW w:w="1811" w:type="dxa"/>
          </w:tcPr>
          <w:p w:rsidR="00C108DB" w:rsidRPr="00224D37" w:rsidRDefault="00224D37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16</w:t>
            </w:r>
          </w:p>
        </w:tc>
      </w:tr>
      <w:tr w:rsidR="00236830" w:rsidRPr="00236830" w:rsidTr="00C108DB">
        <w:trPr>
          <w:trHeight w:val="275"/>
        </w:trPr>
        <w:tc>
          <w:tcPr>
            <w:tcW w:w="3685" w:type="dxa"/>
          </w:tcPr>
          <w:p w:rsidR="00C108DB" w:rsidRPr="00C108DB" w:rsidRDefault="00C108DB" w:rsidP="00C108DB">
            <w:pPr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C108D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1.2.Принципы обучения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русскому языку как иностранному</w:t>
            </w:r>
            <w:r w:rsidRPr="00C108DB">
              <w:rPr>
                <w:rFonts w:ascii="Times New Roman" w:eastAsia="Times New Roman" w:hAnsi="Times New Roman"/>
                <w:szCs w:val="24"/>
                <w:lang w:eastAsia="ru-RU"/>
              </w:rPr>
              <w:t>.</w:t>
            </w:r>
          </w:p>
        </w:tc>
        <w:tc>
          <w:tcPr>
            <w:tcW w:w="988" w:type="dxa"/>
            <w:shd w:val="clear" w:color="auto" w:fill="auto"/>
          </w:tcPr>
          <w:p w:rsidR="00C108DB" w:rsidRPr="00447CC7" w:rsidRDefault="00C108DB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47CC7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1280" w:type="dxa"/>
            <w:shd w:val="clear" w:color="auto" w:fill="auto"/>
          </w:tcPr>
          <w:p w:rsidR="00C108DB" w:rsidRPr="00224D37" w:rsidRDefault="00447CC7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:rsidR="00C108DB" w:rsidRPr="00224D37" w:rsidRDefault="00224D37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12</w:t>
            </w:r>
          </w:p>
        </w:tc>
        <w:tc>
          <w:tcPr>
            <w:tcW w:w="1811" w:type="dxa"/>
          </w:tcPr>
          <w:p w:rsidR="00C108DB" w:rsidRPr="00224D37" w:rsidRDefault="00224D37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16</w:t>
            </w:r>
          </w:p>
        </w:tc>
      </w:tr>
      <w:tr w:rsidR="00236830" w:rsidRPr="00236830" w:rsidTr="00C108DB">
        <w:trPr>
          <w:trHeight w:val="275"/>
        </w:trPr>
        <w:tc>
          <w:tcPr>
            <w:tcW w:w="3685" w:type="dxa"/>
          </w:tcPr>
          <w:p w:rsidR="00C108DB" w:rsidRPr="00C108DB" w:rsidRDefault="00C108DB" w:rsidP="00C108DB">
            <w:pPr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108D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1.3. Лингвистические основы обучения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русскому языку как иностранному</w:t>
            </w:r>
            <w:r w:rsidRPr="00C108DB">
              <w:rPr>
                <w:rFonts w:ascii="Times New Roman" w:eastAsia="Times New Roman" w:hAnsi="Times New Roman"/>
                <w:szCs w:val="24"/>
                <w:lang w:eastAsia="ru-RU"/>
              </w:rPr>
              <w:t>.</w:t>
            </w:r>
          </w:p>
        </w:tc>
        <w:tc>
          <w:tcPr>
            <w:tcW w:w="988" w:type="dxa"/>
            <w:shd w:val="clear" w:color="auto" w:fill="auto"/>
          </w:tcPr>
          <w:p w:rsidR="00C108DB" w:rsidRPr="00447CC7" w:rsidRDefault="00C108DB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47CC7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1280" w:type="dxa"/>
            <w:shd w:val="clear" w:color="auto" w:fill="auto"/>
          </w:tcPr>
          <w:p w:rsidR="00C108DB" w:rsidRPr="00224D37" w:rsidRDefault="00447CC7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:rsidR="00C108DB" w:rsidRPr="00224D37" w:rsidRDefault="00C108DB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1</w:t>
            </w:r>
            <w:r w:rsidR="00224D37" w:rsidRPr="00224D37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1811" w:type="dxa"/>
          </w:tcPr>
          <w:p w:rsidR="00C108DB" w:rsidRPr="00224D37" w:rsidRDefault="00224D37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16</w:t>
            </w:r>
          </w:p>
        </w:tc>
      </w:tr>
      <w:tr w:rsidR="00236830" w:rsidRPr="00236830" w:rsidTr="00C108DB">
        <w:trPr>
          <w:trHeight w:val="275"/>
        </w:trPr>
        <w:tc>
          <w:tcPr>
            <w:tcW w:w="3685" w:type="dxa"/>
          </w:tcPr>
          <w:p w:rsidR="00C108DB" w:rsidRPr="00C108DB" w:rsidRDefault="00C108DB" w:rsidP="00C108DB">
            <w:p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108D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1.4. Психологические основы обучения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русскому языку как иностранному</w:t>
            </w:r>
            <w:r w:rsidRPr="00C108DB">
              <w:rPr>
                <w:rFonts w:ascii="Times New Roman" w:eastAsia="Times New Roman" w:hAnsi="Times New Roman"/>
                <w:szCs w:val="24"/>
                <w:lang w:eastAsia="ru-RU"/>
              </w:rPr>
              <w:t>.</w:t>
            </w:r>
          </w:p>
        </w:tc>
        <w:tc>
          <w:tcPr>
            <w:tcW w:w="988" w:type="dxa"/>
            <w:shd w:val="clear" w:color="auto" w:fill="auto"/>
          </w:tcPr>
          <w:p w:rsidR="00C108DB" w:rsidRPr="00447CC7" w:rsidRDefault="00447CC7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47CC7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1280" w:type="dxa"/>
            <w:shd w:val="clear" w:color="auto" w:fill="auto"/>
          </w:tcPr>
          <w:p w:rsidR="00C108DB" w:rsidRPr="00224D37" w:rsidRDefault="00447CC7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4</w:t>
            </w:r>
          </w:p>
        </w:tc>
        <w:tc>
          <w:tcPr>
            <w:tcW w:w="1983" w:type="dxa"/>
            <w:shd w:val="clear" w:color="auto" w:fill="auto"/>
          </w:tcPr>
          <w:p w:rsidR="00C108DB" w:rsidRPr="00224D37" w:rsidRDefault="00C108DB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1</w:t>
            </w:r>
            <w:r w:rsidR="00224D37" w:rsidRPr="00224D37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  <w:tc>
          <w:tcPr>
            <w:tcW w:w="1811" w:type="dxa"/>
          </w:tcPr>
          <w:p w:rsidR="00C108DB" w:rsidRPr="00224D37" w:rsidRDefault="00224D37" w:rsidP="00224D37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16</w:t>
            </w:r>
          </w:p>
        </w:tc>
      </w:tr>
      <w:tr w:rsidR="00236830" w:rsidRPr="00236830" w:rsidTr="00C108DB">
        <w:trPr>
          <w:trHeight w:val="275"/>
        </w:trPr>
        <w:tc>
          <w:tcPr>
            <w:tcW w:w="3685" w:type="dxa"/>
          </w:tcPr>
          <w:p w:rsidR="00C108DB" w:rsidRPr="00C108DB" w:rsidRDefault="00C108DB" w:rsidP="00C108DB">
            <w:pPr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C108DB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Раздел 2. Методические основы организации процесса обучения </w:t>
            </w:r>
            <w:r w:rsidR="00236830" w:rsidRPr="00236830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русскому языку как иностранному</w:t>
            </w:r>
            <w:r w:rsidR="00236830" w:rsidRPr="00C108DB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.</w:t>
            </w:r>
          </w:p>
        </w:tc>
        <w:tc>
          <w:tcPr>
            <w:tcW w:w="988" w:type="dxa"/>
            <w:shd w:val="clear" w:color="auto" w:fill="auto"/>
          </w:tcPr>
          <w:p w:rsidR="00C108DB" w:rsidRPr="00447CC7" w:rsidRDefault="00C108DB" w:rsidP="00C108DB">
            <w:pPr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1280" w:type="dxa"/>
            <w:shd w:val="clear" w:color="auto" w:fill="auto"/>
          </w:tcPr>
          <w:p w:rsidR="00C108DB" w:rsidRPr="00224D37" w:rsidRDefault="00C108DB" w:rsidP="00C108DB">
            <w:pPr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1983" w:type="dxa"/>
            <w:shd w:val="clear" w:color="auto" w:fill="auto"/>
          </w:tcPr>
          <w:p w:rsidR="00C108DB" w:rsidRPr="00224D37" w:rsidRDefault="00C108DB" w:rsidP="00C108DB">
            <w:pPr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1811" w:type="dxa"/>
          </w:tcPr>
          <w:p w:rsidR="00C108DB" w:rsidRPr="00224D37" w:rsidRDefault="00C108DB" w:rsidP="00C108DB">
            <w:pPr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</w:tr>
      <w:tr w:rsidR="00236830" w:rsidRPr="00236830" w:rsidTr="00C108DB">
        <w:trPr>
          <w:trHeight w:val="275"/>
        </w:trPr>
        <w:tc>
          <w:tcPr>
            <w:tcW w:w="3685" w:type="dxa"/>
          </w:tcPr>
          <w:p w:rsidR="00C108DB" w:rsidRPr="00C108DB" w:rsidRDefault="00C108DB" w:rsidP="00C108DB">
            <w:pPr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C108D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2.1.Цели и задачи обучения </w:t>
            </w:r>
            <w:r w:rsidR="00236830" w:rsidRPr="00C108DB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обучения</w:t>
            </w:r>
            <w:r w:rsidR="00236830" w:rsidRPr="00236830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русскому языку как иностранному</w:t>
            </w:r>
            <w:r w:rsidR="00236830" w:rsidRPr="00C108DB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.</w:t>
            </w:r>
          </w:p>
        </w:tc>
        <w:tc>
          <w:tcPr>
            <w:tcW w:w="988" w:type="dxa"/>
            <w:shd w:val="clear" w:color="auto" w:fill="auto"/>
          </w:tcPr>
          <w:p w:rsidR="00C108DB" w:rsidRPr="00447CC7" w:rsidRDefault="00C108DB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47CC7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1280" w:type="dxa"/>
            <w:shd w:val="clear" w:color="auto" w:fill="auto"/>
          </w:tcPr>
          <w:p w:rsidR="00C108DB" w:rsidRPr="00224D37" w:rsidRDefault="00447CC7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:rsidR="00C108DB" w:rsidRPr="00224D37" w:rsidRDefault="00224D37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12</w:t>
            </w:r>
          </w:p>
        </w:tc>
        <w:tc>
          <w:tcPr>
            <w:tcW w:w="1811" w:type="dxa"/>
          </w:tcPr>
          <w:p w:rsidR="00C108DB" w:rsidRPr="00224D37" w:rsidRDefault="00224D37" w:rsidP="00224D37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16</w:t>
            </w:r>
          </w:p>
        </w:tc>
      </w:tr>
      <w:tr w:rsidR="00236830" w:rsidRPr="00236830" w:rsidTr="00C108DB">
        <w:tc>
          <w:tcPr>
            <w:tcW w:w="3685" w:type="dxa"/>
          </w:tcPr>
          <w:p w:rsidR="00C108DB" w:rsidRPr="00C108DB" w:rsidRDefault="00C108DB" w:rsidP="00C108DB">
            <w:pPr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C108D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2.2.Контроль в обучении иностранным языкам. Методы, формы и средства </w:t>
            </w:r>
            <w:r w:rsidR="00236830" w:rsidRPr="00236830">
              <w:rPr>
                <w:rFonts w:ascii="Times New Roman" w:eastAsia="Times New Roman" w:hAnsi="Times New Roman"/>
                <w:szCs w:val="24"/>
                <w:lang w:eastAsia="ru-RU"/>
              </w:rPr>
              <w:t>обучения русскому языку как иностранному</w:t>
            </w:r>
            <w:r w:rsidR="00236830" w:rsidRPr="00C108DB">
              <w:rPr>
                <w:rFonts w:ascii="Times New Roman" w:eastAsia="Times New Roman" w:hAnsi="Times New Roman"/>
                <w:szCs w:val="24"/>
                <w:lang w:eastAsia="ru-RU"/>
              </w:rPr>
              <w:t>.</w:t>
            </w:r>
          </w:p>
        </w:tc>
        <w:tc>
          <w:tcPr>
            <w:tcW w:w="988" w:type="dxa"/>
          </w:tcPr>
          <w:p w:rsidR="00C108DB" w:rsidRPr="00447CC7" w:rsidRDefault="00C108DB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47CC7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1280" w:type="dxa"/>
          </w:tcPr>
          <w:p w:rsidR="00C108DB" w:rsidRPr="00224D37" w:rsidRDefault="00224D37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4</w:t>
            </w:r>
          </w:p>
        </w:tc>
        <w:tc>
          <w:tcPr>
            <w:tcW w:w="1983" w:type="dxa"/>
          </w:tcPr>
          <w:p w:rsidR="00C108DB" w:rsidRPr="00224D37" w:rsidRDefault="00224D37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10</w:t>
            </w:r>
          </w:p>
        </w:tc>
        <w:tc>
          <w:tcPr>
            <w:tcW w:w="1811" w:type="dxa"/>
          </w:tcPr>
          <w:p w:rsidR="00C108DB" w:rsidRPr="00224D37" w:rsidRDefault="00224D37" w:rsidP="00224D37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16</w:t>
            </w:r>
          </w:p>
        </w:tc>
      </w:tr>
      <w:tr w:rsidR="00236830" w:rsidRPr="00236830" w:rsidTr="00C108DB">
        <w:tc>
          <w:tcPr>
            <w:tcW w:w="3685" w:type="dxa"/>
          </w:tcPr>
          <w:p w:rsidR="00C108DB" w:rsidRPr="00236830" w:rsidRDefault="00C108DB" w:rsidP="00C108DB">
            <w:pPr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236830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Раздел 3. </w:t>
            </w:r>
            <w:r w:rsidRPr="00236830">
              <w:rPr>
                <w:rFonts w:ascii="Times New Roman" w:eastAsia="Times New Roman" w:hAnsi="Times New Roman"/>
                <w:b/>
                <w:spacing w:val="3"/>
                <w:szCs w:val="24"/>
                <w:lang w:eastAsia="ru-RU"/>
              </w:rPr>
              <w:t>Технология формирования иноязычных навыков и умений</w:t>
            </w:r>
          </w:p>
        </w:tc>
        <w:tc>
          <w:tcPr>
            <w:tcW w:w="988" w:type="dxa"/>
          </w:tcPr>
          <w:p w:rsidR="00C108DB" w:rsidRPr="00447CC7" w:rsidRDefault="00C108DB" w:rsidP="00C108DB">
            <w:pPr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108DB" w:rsidRPr="00224D37" w:rsidRDefault="00C108DB" w:rsidP="00C108DB">
            <w:pPr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1983" w:type="dxa"/>
          </w:tcPr>
          <w:p w:rsidR="00C108DB" w:rsidRPr="00224D37" w:rsidRDefault="00C108DB" w:rsidP="00C108DB">
            <w:pPr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1811" w:type="dxa"/>
          </w:tcPr>
          <w:p w:rsidR="00C108DB" w:rsidRPr="00224D37" w:rsidRDefault="00C108DB" w:rsidP="00C108DB">
            <w:pPr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</w:tr>
      <w:tr w:rsidR="00236830" w:rsidRPr="00236830" w:rsidTr="00C108DB">
        <w:trPr>
          <w:trHeight w:val="344"/>
        </w:trPr>
        <w:tc>
          <w:tcPr>
            <w:tcW w:w="3685" w:type="dxa"/>
          </w:tcPr>
          <w:p w:rsidR="00C108DB" w:rsidRPr="00236830" w:rsidRDefault="00C108DB" w:rsidP="00C108DB">
            <w:pPr>
              <w:shd w:val="clear" w:color="auto" w:fill="FFFFFF"/>
              <w:jc w:val="both"/>
              <w:rPr>
                <w:rFonts w:ascii="Times New Roman" w:eastAsia="Times New Roman" w:hAnsi="Times New Roman"/>
                <w:spacing w:val="3"/>
                <w:szCs w:val="24"/>
                <w:lang w:eastAsia="ru-RU"/>
              </w:rPr>
            </w:pPr>
            <w:r w:rsidRPr="00236830">
              <w:rPr>
                <w:rFonts w:ascii="Times New Roman" w:eastAsia="Times New Roman" w:hAnsi="Times New Roman"/>
                <w:spacing w:val="3"/>
                <w:szCs w:val="24"/>
                <w:lang w:eastAsia="ru-RU"/>
              </w:rPr>
              <w:t>3.1.</w:t>
            </w:r>
            <w:r w:rsidR="00236830" w:rsidRPr="00236830">
              <w:rPr>
                <w:rFonts w:ascii="Times New Roman CYR" w:eastAsia="Times New Roman" w:hAnsi="Times New Roman CYR" w:cs="Times New Roman CYR"/>
                <w:bCs/>
                <w:szCs w:val="24"/>
                <w:lang w:eastAsia="ru-RU"/>
              </w:rPr>
              <w:t xml:space="preserve"> Методика обучения фонетике.</w:t>
            </w:r>
          </w:p>
        </w:tc>
        <w:tc>
          <w:tcPr>
            <w:tcW w:w="988" w:type="dxa"/>
          </w:tcPr>
          <w:p w:rsidR="00C108DB" w:rsidRPr="00447CC7" w:rsidRDefault="00C108DB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47CC7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1280" w:type="dxa"/>
          </w:tcPr>
          <w:p w:rsidR="00C108DB" w:rsidRPr="00224D37" w:rsidRDefault="00447CC7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4</w:t>
            </w:r>
          </w:p>
        </w:tc>
        <w:tc>
          <w:tcPr>
            <w:tcW w:w="1983" w:type="dxa"/>
          </w:tcPr>
          <w:p w:rsidR="00C108DB" w:rsidRPr="00224D37" w:rsidRDefault="00224D37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10</w:t>
            </w:r>
          </w:p>
        </w:tc>
        <w:tc>
          <w:tcPr>
            <w:tcW w:w="1811" w:type="dxa"/>
          </w:tcPr>
          <w:p w:rsidR="00C108DB" w:rsidRPr="00224D37" w:rsidRDefault="00224D37" w:rsidP="00224D37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16</w:t>
            </w:r>
          </w:p>
        </w:tc>
      </w:tr>
      <w:tr w:rsidR="00236830" w:rsidRPr="00236830" w:rsidTr="00C108DB">
        <w:trPr>
          <w:trHeight w:val="344"/>
        </w:trPr>
        <w:tc>
          <w:tcPr>
            <w:tcW w:w="3685" w:type="dxa"/>
          </w:tcPr>
          <w:p w:rsidR="00C108DB" w:rsidRPr="00236830" w:rsidRDefault="00C108DB" w:rsidP="00C108DB">
            <w:pPr>
              <w:shd w:val="clear" w:color="auto" w:fill="FFFFFF"/>
              <w:jc w:val="both"/>
              <w:rPr>
                <w:rFonts w:ascii="Times New Roman" w:eastAsia="Times New Roman" w:hAnsi="Times New Roman"/>
                <w:spacing w:val="3"/>
                <w:szCs w:val="24"/>
                <w:lang w:eastAsia="ru-RU"/>
              </w:rPr>
            </w:pPr>
            <w:r w:rsidRPr="00236830">
              <w:rPr>
                <w:rFonts w:ascii="Times New Roman" w:eastAsia="Times New Roman" w:hAnsi="Times New Roman"/>
                <w:spacing w:val="3"/>
                <w:szCs w:val="24"/>
                <w:lang w:eastAsia="ru-RU"/>
              </w:rPr>
              <w:lastRenderedPageBreak/>
              <w:t>3.2.</w:t>
            </w:r>
            <w:r w:rsidR="00236830" w:rsidRPr="00236830">
              <w:rPr>
                <w:rFonts w:ascii="Times New Roman CYR" w:eastAsia="Times New Roman" w:hAnsi="Times New Roman CYR" w:cs="Times New Roman CYR"/>
                <w:bCs/>
                <w:szCs w:val="24"/>
                <w:lang w:eastAsia="ru-RU"/>
              </w:rPr>
              <w:t xml:space="preserve"> Методика обучения лексике.</w:t>
            </w:r>
          </w:p>
        </w:tc>
        <w:tc>
          <w:tcPr>
            <w:tcW w:w="988" w:type="dxa"/>
          </w:tcPr>
          <w:p w:rsidR="00C108DB" w:rsidRPr="00447CC7" w:rsidRDefault="00C108DB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47CC7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1280" w:type="dxa"/>
          </w:tcPr>
          <w:p w:rsidR="00C108DB" w:rsidRPr="00224D37" w:rsidRDefault="00447CC7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4</w:t>
            </w:r>
          </w:p>
        </w:tc>
        <w:tc>
          <w:tcPr>
            <w:tcW w:w="1983" w:type="dxa"/>
          </w:tcPr>
          <w:p w:rsidR="00C108DB" w:rsidRPr="00224D37" w:rsidRDefault="00224D37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10</w:t>
            </w:r>
          </w:p>
        </w:tc>
        <w:tc>
          <w:tcPr>
            <w:tcW w:w="1811" w:type="dxa"/>
          </w:tcPr>
          <w:p w:rsidR="00C108DB" w:rsidRPr="00224D37" w:rsidRDefault="00224D37" w:rsidP="00224D37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16</w:t>
            </w:r>
          </w:p>
        </w:tc>
      </w:tr>
      <w:tr w:rsidR="00236830" w:rsidRPr="00236830" w:rsidTr="00C108DB">
        <w:trPr>
          <w:trHeight w:val="344"/>
        </w:trPr>
        <w:tc>
          <w:tcPr>
            <w:tcW w:w="3685" w:type="dxa"/>
          </w:tcPr>
          <w:p w:rsidR="00C108DB" w:rsidRPr="00236830" w:rsidRDefault="00C108DB" w:rsidP="00C108DB">
            <w:pPr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236830">
              <w:rPr>
                <w:rFonts w:ascii="Times New Roman" w:eastAsia="Times New Roman" w:hAnsi="Times New Roman"/>
                <w:spacing w:val="3"/>
                <w:szCs w:val="24"/>
                <w:lang w:eastAsia="ru-RU"/>
              </w:rPr>
              <w:t>3.3.</w:t>
            </w:r>
            <w:r w:rsidR="00236830" w:rsidRPr="00236830">
              <w:rPr>
                <w:rFonts w:ascii="Times New Roman CYR" w:eastAsia="Times New Roman" w:hAnsi="Times New Roman CYR" w:cs="Times New Roman CYR"/>
                <w:bCs/>
                <w:szCs w:val="24"/>
                <w:lang w:eastAsia="ru-RU"/>
              </w:rPr>
              <w:t xml:space="preserve"> Методика обучения грамматике.</w:t>
            </w:r>
          </w:p>
        </w:tc>
        <w:tc>
          <w:tcPr>
            <w:tcW w:w="988" w:type="dxa"/>
          </w:tcPr>
          <w:p w:rsidR="00C108DB" w:rsidRPr="00447CC7" w:rsidRDefault="00C108DB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47CC7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1280" w:type="dxa"/>
          </w:tcPr>
          <w:p w:rsidR="00C108DB" w:rsidRPr="00224D37" w:rsidRDefault="00447CC7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4</w:t>
            </w:r>
          </w:p>
        </w:tc>
        <w:tc>
          <w:tcPr>
            <w:tcW w:w="1983" w:type="dxa"/>
          </w:tcPr>
          <w:p w:rsidR="00C108DB" w:rsidRPr="00224D37" w:rsidRDefault="00224D37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10</w:t>
            </w:r>
          </w:p>
        </w:tc>
        <w:tc>
          <w:tcPr>
            <w:tcW w:w="1811" w:type="dxa"/>
          </w:tcPr>
          <w:p w:rsidR="00C108DB" w:rsidRPr="00224D37" w:rsidRDefault="00224D37" w:rsidP="00224D37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16</w:t>
            </w:r>
          </w:p>
        </w:tc>
      </w:tr>
      <w:tr w:rsidR="00236830" w:rsidRPr="00236830" w:rsidTr="00C108DB">
        <w:trPr>
          <w:trHeight w:val="344"/>
        </w:trPr>
        <w:tc>
          <w:tcPr>
            <w:tcW w:w="3685" w:type="dxa"/>
          </w:tcPr>
          <w:p w:rsidR="00C108DB" w:rsidRPr="00236830" w:rsidRDefault="00C108DB" w:rsidP="00C108DB">
            <w:pPr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236830">
              <w:rPr>
                <w:rFonts w:ascii="Times New Roman" w:eastAsia="Times New Roman" w:hAnsi="Times New Roman"/>
                <w:spacing w:val="3"/>
                <w:szCs w:val="24"/>
                <w:lang w:eastAsia="ru-RU"/>
              </w:rPr>
              <w:t>3.4.</w:t>
            </w:r>
            <w:r w:rsidR="00236830" w:rsidRPr="00236830">
              <w:rPr>
                <w:rFonts w:ascii="Times New Roman CYR" w:eastAsia="Times New Roman" w:hAnsi="Times New Roman CYR" w:cs="Times New Roman CYR"/>
                <w:bCs/>
                <w:szCs w:val="24"/>
                <w:lang w:eastAsia="ru-RU"/>
              </w:rPr>
              <w:t xml:space="preserve"> Методика обучения аудированию.</w:t>
            </w:r>
          </w:p>
        </w:tc>
        <w:tc>
          <w:tcPr>
            <w:tcW w:w="988" w:type="dxa"/>
          </w:tcPr>
          <w:p w:rsidR="00C108DB" w:rsidRPr="00447CC7" w:rsidRDefault="00C108DB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47CC7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1280" w:type="dxa"/>
          </w:tcPr>
          <w:p w:rsidR="00C108DB" w:rsidRPr="00224D37" w:rsidRDefault="00447CC7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4</w:t>
            </w:r>
          </w:p>
        </w:tc>
        <w:tc>
          <w:tcPr>
            <w:tcW w:w="1983" w:type="dxa"/>
          </w:tcPr>
          <w:p w:rsidR="00C108DB" w:rsidRPr="00224D37" w:rsidRDefault="00224D37" w:rsidP="00224D37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12</w:t>
            </w:r>
          </w:p>
        </w:tc>
        <w:tc>
          <w:tcPr>
            <w:tcW w:w="1811" w:type="dxa"/>
          </w:tcPr>
          <w:p w:rsidR="00C108DB" w:rsidRPr="00224D37" w:rsidRDefault="00224D37" w:rsidP="00224D37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18</w:t>
            </w:r>
          </w:p>
        </w:tc>
      </w:tr>
      <w:tr w:rsidR="00236830" w:rsidRPr="00236830" w:rsidTr="00C108DB">
        <w:trPr>
          <w:trHeight w:val="344"/>
        </w:trPr>
        <w:tc>
          <w:tcPr>
            <w:tcW w:w="3685" w:type="dxa"/>
          </w:tcPr>
          <w:p w:rsidR="00C108DB" w:rsidRPr="00236830" w:rsidRDefault="00C108DB" w:rsidP="00C108DB">
            <w:pPr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236830">
              <w:rPr>
                <w:rFonts w:ascii="Times New Roman" w:eastAsia="Times New Roman" w:hAnsi="Times New Roman"/>
                <w:spacing w:val="3"/>
                <w:szCs w:val="24"/>
                <w:lang w:eastAsia="ru-RU"/>
              </w:rPr>
              <w:t>3.5.</w:t>
            </w:r>
            <w:r w:rsidR="00236830" w:rsidRPr="00236830">
              <w:rPr>
                <w:rFonts w:ascii="Times New Roman CYR" w:eastAsia="Times New Roman" w:hAnsi="Times New Roman CYR" w:cs="Times New Roman CYR"/>
                <w:bCs/>
                <w:szCs w:val="24"/>
                <w:lang w:eastAsia="ru-RU"/>
              </w:rPr>
              <w:t xml:space="preserve"> Методика обучения чтению.</w:t>
            </w:r>
          </w:p>
        </w:tc>
        <w:tc>
          <w:tcPr>
            <w:tcW w:w="988" w:type="dxa"/>
          </w:tcPr>
          <w:p w:rsidR="00C108DB" w:rsidRPr="00447CC7" w:rsidRDefault="00C108DB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47CC7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1280" w:type="dxa"/>
          </w:tcPr>
          <w:p w:rsidR="00C108DB" w:rsidRPr="00224D37" w:rsidRDefault="00447CC7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4</w:t>
            </w:r>
          </w:p>
        </w:tc>
        <w:tc>
          <w:tcPr>
            <w:tcW w:w="1983" w:type="dxa"/>
          </w:tcPr>
          <w:p w:rsidR="00C108DB" w:rsidRPr="00224D37" w:rsidRDefault="00224D37" w:rsidP="00224D37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12</w:t>
            </w:r>
          </w:p>
        </w:tc>
        <w:tc>
          <w:tcPr>
            <w:tcW w:w="1811" w:type="dxa"/>
          </w:tcPr>
          <w:p w:rsidR="00C108DB" w:rsidRPr="00224D37" w:rsidRDefault="00224D37" w:rsidP="00224D37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18</w:t>
            </w:r>
          </w:p>
        </w:tc>
      </w:tr>
      <w:tr w:rsidR="00236830" w:rsidRPr="00236830" w:rsidTr="00C108DB">
        <w:trPr>
          <w:trHeight w:val="344"/>
        </w:trPr>
        <w:tc>
          <w:tcPr>
            <w:tcW w:w="3685" w:type="dxa"/>
          </w:tcPr>
          <w:p w:rsidR="00C108DB" w:rsidRPr="00236830" w:rsidRDefault="00C108DB" w:rsidP="00C108DB">
            <w:pPr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236830">
              <w:rPr>
                <w:rFonts w:ascii="Times New Roman" w:eastAsia="Times New Roman" w:hAnsi="Times New Roman"/>
                <w:spacing w:val="3"/>
                <w:szCs w:val="24"/>
                <w:lang w:eastAsia="ru-RU"/>
              </w:rPr>
              <w:t xml:space="preserve">3.6. </w:t>
            </w:r>
            <w:r w:rsidR="00236830" w:rsidRPr="00236830">
              <w:rPr>
                <w:rFonts w:ascii="Times New Roman CYR" w:eastAsia="Times New Roman" w:hAnsi="Times New Roman CYR" w:cs="Times New Roman CYR"/>
                <w:bCs/>
                <w:szCs w:val="24"/>
                <w:lang w:eastAsia="ru-RU"/>
              </w:rPr>
              <w:t>Методика обучения говорению.</w:t>
            </w:r>
          </w:p>
        </w:tc>
        <w:tc>
          <w:tcPr>
            <w:tcW w:w="988" w:type="dxa"/>
          </w:tcPr>
          <w:p w:rsidR="00C108DB" w:rsidRPr="00447CC7" w:rsidRDefault="00C108DB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47CC7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1280" w:type="dxa"/>
          </w:tcPr>
          <w:p w:rsidR="00C108DB" w:rsidRPr="00224D37" w:rsidRDefault="00447CC7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4</w:t>
            </w:r>
          </w:p>
        </w:tc>
        <w:tc>
          <w:tcPr>
            <w:tcW w:w="1983" w:type="dxa"/>
          </w:tcPr>
          <w:p w:rsidR="00C108DB" w:rsidRPr="00224D37" w:rsidRDefault="00224D37" w:rsidP="00224D37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1</w:t>
            </w:r>
            <w:r w:rsidRPr="00224D3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811" w:type="dxa"/>
          </w:tcPr>
          <w:p w:rsidR="00C108DB" w:rsidRPr="00224D37" w:rsidRDefault="00224D37" w:rsidP="00224D37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18</w:t>
            </w:r>
          </w:p>
        </w:tc>
      </w:tr>
      <w:tr w:rsidR="00236830" w:rsidRPr="00236830" w:rsidTr="00C108DB">
        <w:trPr>
          <w:trHeight w:val="344"/>
        </w:trPr>
        <w:tc>
          <w:tcPr>
            <w:tcW w:w="3685" w:type="dxa"/>
          </w:tcPr>
          <w:p w:rsidR="00236830" w:rsidRPr="00236830" w:rsidRDefault="00236830" w:rsidP="00C108DB">
            <w:pPr>
              <w:rPr>
                <w:rFonts w:ascii="Times New Roman" w:eastAsia="Times New Roman" w:hAnsi="Times New Roman"/>
                <w:spacing w:val="3"/>
                <w:szCs w:val="24"/>
                <w:lang w:eastAsia="ru-RU"/>
              </w:rPr>
            </w:pPr>
            <w:r w:rsidRPr="00236830">
              <w:rPr>
                <w:rFonts w:ascii="Times New Roman" w:eastAsia="Times New Roman" w:hAnsi="Times New Roman"/>
                <w:spacing w:val="3"/>
                <w:szCs w:val="24"/>
                <w:lang w:eastAsia="ru-RU"/>
              </w:rPr>
              <w:t xml:space="preserve">3.7. </w:t>
            </w:r>
            <w:r w:rsidRPr="00236830">
              <w:rPr>
                <w:rFonts w:ascii="Times New Roman CYR" w:eastAsia="Times New Roman" w:hAnsi="Times New Roman CYR" w:cs="Times New Roman CYR"/>
                <w:bCs/>
                <w:szCs w:val="24"/>
                <w:lang w:eastAsia="ru-RU"/>
              </w:rPr>
              <w:t>Методика обучения письменной речи.</w:t>
            </w:r>
          </w:p>
        </w:tc>
        <w:tc>
          <w:tcPr>
            <w:tcW w:w="988" w:type="dxa"/>
          </w:tcPr>
          <w:p w:rsidR="00236830" w:rsidRPr="00447CC7" w:rsidRDefault="00447CC7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47CC7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1280" w:type="dxa"/>
          </w:tcPr>
          <w:p w:rsidR="00236830" w:rsidRPr="00224D37" w:rsidRDefault="00447CC7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4</w:t>
            </w:r>
          </w:p>
        </w:tc>
        <w:tc>
          <w:tcPr>
            <w:tcW w:w="1983" w:type="dxa"/>
          </w:tcPr>
          <w:p w:rsidR="00236830" w:rsidRPr="00224D37" w:rsidRDefault="00236830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811" w:type="dxa"/>
          </w:tcPr>
          <w:p w:rsidR="00236830" w:rsidRPr="00224D37" w:rsidRDefault="00236830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236830" w:rsidRPr="00236830" w:rsidTr="00C108DB">
        <w:trPr>
          <w:trHeight w:val="344"/>
        </w:trPr>
        <w:tc>
          <w:tcPr>
            <w:tcW w:w="3685" w:type="dxa"/>
          </w:tcPr>
          <w:p w:rsidR="00C108DB" w:rsidRPr="00236830" w:rsidRDefault="00C108DB" w:rsidP="00236830">
            <w:pPr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236830">
              <w:rPr>
                <w:rFonts w:ascii="Times New Roman" w:eastAsia="Times New Roman" w:hAnsi="Times New Roman"/>
                <w:spacing w:val="3"/>
                <w:szCs w:val="24"/>
                <w:lang w:eastAsia="ru-RU"/>
              </w:rPr>
              <w:t>3.</w:t>
            </w:r>
            <w:r w:rsidR="00236830">
              <w:rPr>
                <w:rFonts w:ascii="Times New Roman" w:eastAsia="Times New Roman" w:hAnsi="Times New Roman"/>
                <w:spacing w:val="3"/>
                <w:szCs w:val="24"/>
                <w:lang w:eastAsia="ru-RU"/>
              </w:rPr>
              <w:t>8</w:t>
            </w:r>
            <w:r w:rsidRPr="00236830">
              <w:rPr>
                <w:rFonts w:ascii="Times New Roman" w:eastAsia="Times New Roman" w:hAnsi="Times New Roman"/>
                <w:spacing w:val="3"/>
                <w:szCs w:val="24"/>
                <w:lang w:eastAsia="ru-RU"/>
              </w:rPr>
              <w:t>.</w:t>
            </w:r>
            <w:r w:rsidR="00236830" w:rsidRPr="00236830">
              <w:rPr>
                <w:rFonts w:ascii="Times New Roman CYR" w:eastAsia="Times New Roman" w:hAnsi="Times New Roman CYR" w:cs="Times New Roman CYR"/>
                <w:bCs/>
                <w:szCs w:val="24"/>
                <w:lang w:eastAsia="ru-RU"/>
              </w:rPr>
              <w:t>Организация процесса обучения русскому языку как иностранному (этапы и профили обучения, программы и учебники для обучения РКИ). Занятие как основной компонент учебного процесса.</w:t>
            </w:r>
          </w:p>
        </w:tc>
        <w:tc>
          <w:tcPr>
            <w:tcW w:w="988" w:type="dxa"/>
          </w:tcPr>
          <w:p w:rsidR="00C108DB" w:rsidRPr="00447CC7" w:rsidRDefault="00447CC7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47CC7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1280" w:type="dxa"/>
          </w:tcPr>
          <w:p w:rsidR="00C108DB" w:rsidRPr="00224D37" w:rsidRDefault="00447CC7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4</w:t>
            </w:r>
          </w:p>
        </w:tc>
        <w:tc>
          <w:tcPr>
            <w:tcW w:w="1983" w:type="dxa"/>
          </w:tcPr>
          <w:p w:rsidR="00C108DB" w:rsidRPr="00224D37" w:rsidRDefault="00224D37" w:rsidP="00C108DB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12</w:t>
            </w:r>
          </w:p>
        </w:tc>
        <w:tc>
          <w:tcPr>
            <w:tcW w:w="1811" w:type="dxa"/>
          </w:tcPr>
          <w:p w:rsidR="00C108DB" w:rsidRPr="00224D37" w:rsidRDefault="00224D37" w:rsidP="00224D37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szCs w:val="24"/>
                <w:lang w:eastAsia="ru-RU"/>
              </w:rPr>
              <w:t>18</w:t>
            </w:r>
          </w:p>
        </w:tc>
      </w:tr>
      <w:tr w:rsidR="00236830" w:rsidRPr="00236830" w:rsidTr="00C108DB">
        <w:tc>
          <w:tcPr>
            <w:tcW w:w="3685" w:type="dxa"/>
          </w:tcPr>
          <w:p w:rsidR="00C108DB" w:rsidRPr="00C108DB" w:rsidRDefault="00C108DB" w:rsidP="00C108DB">
            <w:pPr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C108DB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Экзамены</w:t>
            </w:r>
          </w:p>
        </w:tc>
        <w:tc>
          <w:tcPr>
            <w:tcW w:w="988" w:type="dxa"/>
          </w:tcPr>
          <w:p w:rsidR="00C108DB" w:rsidRPr="00447CC7" w:rsidRDefault="00C108DB" w:rsidP="00C108DB">
            <w:pPr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108DB" w:rsidRPr="00224D37" w:rsidRDefault="00C108DB" w:rsidP="00C108DB">
            <w:pPr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1983" w:type="dxa"/>
          </w:tcPr>
          <w:p w:rsidR="00C108DB" w:rsidRPr="00236830" w:rsidRDefault="00C108DB" w:rsidP="00C108DB">
            <w:pPr>
              <w:jc w:val="center"/>
              <w:rPr>
                <w:rFonts w:ascii="Times New Roman" w:eastAsia="Times New Roman" w:hAnsi="Times New Roman"/>
                <w:b/>
                <w:color w:val="FF0000"/>
                <w:szCs w:val="24"/>
                <w:lang w:eastAsia="ru-RU"/>
              </w:rPr>
            </w:pPr>
          </w:p>
        </w:tc>
        <w:tc>
          <w:tcPr>
            <w:tcW w:w="1811" w:type="dxa"/>
          </w:tcPr>
          <w:p w:rsidR="00C108DB" w:rsidRPr="00236830" w:rsidRDefault="00C108DB" w:rsidP="00C108DB">
            <w:pPr>
              <w:jc w:val="center"/>
              <w:rPr>
                <w:rFonts w:ascii="Times New Roman" w:eastAsia="Times New Roman" w:hAnsi="Times New Roman"/>
                <w:b/>
                <w:color w:val="FF0000"/>
                <w:szCs w:val="24"/>
                <w:lang w:eastAsia="ru-RU"/>
              </w:rPr>
            </w:pPr>
          </w:p>
        </w:tc>
      </w:tr>
      <w:tr w:rsidR="00236830" w:rsidRPr="00236830" w:rsidTr="00C108DB">
        <w:tc>
          <w:tcPr>
            <w:tcW w:w="3685" w:type="dxa"/>
          </w:tcPr>
          <w:p w:rsidR="00C108DB" w:rsidRPr="00C108DB" w:rsidRDefault="00C108DB" w:rsidP="00C108DB">
            <w:pPr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C108DB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Итого:</w:t>
            </w:r>
          </w:p>
        </w:tc>
        <w:tc>
          <w:tcPr>
            <w:tcW w:w="988" w:type="dxa"/>
          </w:tcPr>
          <w:p w:rsidR="00C108DB" w:rsidRPr="00447CC7" w:rsidRDefault="00447CC7" w:rsidP="00C108DB">
            <w:pPr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447CC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28</w:t>
            </w:r>
          </w:p>
        </w:tc>
        <w:tc>
          <w:tcPr>
            <w:tcW w:w="1280" w:type="dxa"/>
          </w:tcPr>
          <w:p w:rsidR="00C108DB" w:rsidRPr="00224D37" w:rsidRDefault="00447CC7" w:rsidP="00C108DB">
            <w:pPr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224D3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48</w:t>
            </w:r>
          </w:p>
        </w:tc>
        <w:tc>
          <w:tcPr>
            <w:tcW w:w="1983" w:type="dxa"/>
          </w:tcPr>
          <w:p w:rsidR="00C108DB" w:rsidRPr="00236830" w:rsidRDefault="00866C30" w:rsidP="00C108DB">
            <w:pPr>
              <w:jc w:val="center"/>
              <w:rPr>
                <w:rFonts w:ascii="Times New Roman" w:eastAsia="Times New Roman" w:hAnsi="Times New Roman"/>
                <w:b/>
                <w:color w:val="FF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176</w:t>
            </w:r>
          </w:p>
        </w:tc>
        <w:tc>
          <w:tcPr>
            <w:tcW w:w="1811" w:type="dxa"/>
          </w:tcPr>
          <w:p w:rsidR="00C108DB" w:rsidRPr="00236830" w:rsidRDefault="00866C30" w:rsidP="00C108DB">
            <w:pPr>
              <w:jc w:val="center"/>
              <w:rPr>
                <w:rFonts w:ascii="Times New Roman" w:eastAsia="Times New Roman" w:hAnsi="Times New Roman"/>
                <w:b/>
                <w:color w:val="FF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288</w:t>
            </w:r>
          </w:p>
        </w:tc>
      </w:tr>
    </w:tbl>
    <w:p w:rsidR="00DB597C" w:rsidRPr="004041A4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color w:val="FF0000"/>
          <w:sz w:val="24"/>
          <w:szCs w:val="24"/>
          <w:lang w:eastAsia="ru-RU"/>
        </w:rPr>
      </w:pPr>
    </w:p>
    <w:p w:rsidR="00DB597C" w:rsidRPr="005E122A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E122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E122A" w:rsidRPr="00364B59" w:rsidRDefault="005E122A" w:rsidP="005E12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 xml:space="preserve">Активизация учебно-познавательной деятельности студентов на занятиях осуществляется за счет содержательного и мотивационно-организационного компонентов их деятельности. Новизна и практическая направленность содержания подкрепляется организацией активной деятельности студентов, направленной на освоение ими общепрофессиональных умений аналитического практического и конструктивного характера. Для этого используются активные формы и методы обучения: </w:t>
      </w:r>
    </w:p>
    <w:p w:rsidR="005E122A" w:rsidRPr="00364B59" w:rsidRDefault="005E122A" w:rsidP="005E122A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сочетание индивидуальной, групповой и фронтальной форм учебной работы;</w:t>
      </w:r>
    </w:p>
    <w:p w:rsidR="005E122A" w:rsidRPr="00364B59" w:rsidRDefault="005E122A" w:rsidP="005E122A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самостоятельная поисковая творческая работа;</w:t>
      </w:r>
    </w:p>
    <w:p w:rsidR="005E122A" w:rsidRPr="00364B59" w:rsidRDefault="005E122A" w:rsidP="005E122A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защита творческих проектов;</w:t>
      </w:r>
    </w:p>
    <w:p w:rsidR="005E122A" w:rsidRPr="00364B59" w:rsidRDefault="005E122A" w:rsidP="005E122A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работа с опорными конспектами,</w:t>
      </w:r>
    </w:p>
    <w:p w:rsidR="005E122A" w:rsidRPr="00364B59" w:rsidRDefault="005E122A" w:rsidP="005E122A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выполнение аналитических заданий;</w:t>
      </w:r>
    </w:p>
    <w:p w:rsidR="005E122A" w:rsidRPr="00364B59" w:rsidRDefault="005E122A" w:rsidP="005E122A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анализ конкретных ситуаций;</w:t>
      </w:r>
    </w:p>
    <w:p w:rsidR="005E122A" w:rsidRPr="00364B59" w:rsidRDefault="005E122A" w:rsidP="005E122A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микропреподавание;</w:t>
      </w:r>
    </w:p>
    <w:p w:rsidR="005E122A" w:rsidRPr="00364B59" w:rsidRDefault="005E122A" w:rsidP="005E122A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ролевая игра;</w:t>
      </w:r>
    </w:p>
    <w:p w:rsidR="005E122A" w:rsidRPr="00364B59" w:rsidRDefault="005E122A" w:rsidP="005E122A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моделирование различных аспектов профессиональной деятельности.</w:t>
      </w:r>
    </w:p>
    <w:p w:rsidR="00DB597C" w:rsidRPr="004041A4" w:rsidRDefault="00DB597C" w:rsidP="00DB597C">
      <w:pPr>
        <w:spacing w:after="0" w:line="240" w:lineRule="auto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DB597C" w:rsidRPr="005E122A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12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 w:rsidRPr="005E12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E122A" w:rsidRPr="00364B59" w:rsidRDefault="005E122A" w:rsidP="005E12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785"/>
        <w:gridCol w:w="1513"/>
        <w:gridCol w:w="1102"/>
        <w:gridCol w:w="829"/>
        <w:gridCol w:w="793"/>
      </w:tblGrid>
      <w:tr w:rsidR="005E122A" w:rsidRPr="00364B59" w:rsidTr="00993A2B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5E122A" w:rsidRPr="00364B59" w:rsidTr="00993A2B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5E122A" w:rsidRPr="00364B59" w:rsidTr="00993A2B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122A" w:rsidRPr="00364B59" w:rsidRDefault="005E122A" w:rsidP="007B10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7B10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E122A" w:rsidRPr="00364B59" w:rsidTr="00993A2B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122A" w:rsidRPr="00364B59" w:rsidRDefault="005E122A" w:rsidP="007B10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7B10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122A" w:rsidRPr="00364B59" w:rsidTr="00993A2B">
        <w:trPr>
          <w:trHeight w:val="54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122A" w:rsidRPr="00364B59" w:rsidRDefault="005E122A" w:rsidP="007B10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 w:rsidR="007B10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групповое задание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E122A" w:rsidRPr="00364B59" w:rsidRDefault="007B10B6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E122A" w:rsidRPr="00364B59" w:rsidTr="00993A2B">
        <w:trPr>
          <w:trHeight w:val="549"/>
        </w:trPr>
        <w:tc>
          <w:tcPr>
            <w:tcW w:w="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122A" w:rsidRPr="00364B59" w:rsidRDefault="007B10B6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E122A" w:rsidRPr="00364B59" w:rsidTr="00993A2B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122A" w:rsidRPr="00364B59" w:rsidRDefault="005E122A" w:rsidP="00993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</w:tbl>
    <w:p w:rsidR="005E122A" w:rsidRPr="00364B59" w:rsidRDefault="005E122A" w:rsidP="005E1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35" w:type="pct"/>
        <w:tblInd w:w="-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6"/>
        <w:gridCol w:w="1099"/>
        <w:gridCol w:w="1371"/>
        <w:gridCol w:w="963"/>
        <w:gridCol w:w="1372"/>
        <w:gridCol w:w="1099"/>
        <w:gridCol w:w="1099"/>
        <w:gridCol w:w="963"/>
        <w:gridCol w:w="1099"/>
      </w:tblGrid>
      <w:tr w:rsidR="005E122A" w:rsidRPr="00364B59" w:rsidTr="00993A2B">
        <w:tc>
          <w:tcPr>
            <w:tcW w:w="9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22A" w:rsidRPr="00364B59" w:rsidRDefault="005E122A" w:rsidP="00993A2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B59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</w:tr>
      <w:tr w:rsidR="005E122A" w:rsidRPr="00364B59" w:rsidTr="00993A2B">
        <w:trPr>
          <w:trHeight w:val="50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22A" w:rsidRPr="00364B59" w:rsidRDefault="005E122A" w:rsidP="00993A2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22A" w:rsidRPr="00364B59" w:rsidRDefault="005E122A" w:rsidP="00993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B59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  <w:p w:rsidR="005E122A" w:rsidRPr="00364B59" w:rsidRDefault="005E122A" w:rsidP="00993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B59"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22A" w:rsidRPr="00364B59" w:rsidRDefault="005E122A" w:rsidP="00993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B5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64B59">
              <w:rPr>
                <w:rFonts w:ascii="Times New Roman" w:hAnsi="Times New Roman"/>
                <w:sz w:val="24"/>
                <w:szCs w:val="24"/>
                <w:highlight w:val="white"/>
              </w:rPr>
              <w:t>устный ответ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22A" w:rsidRPr="00364B59" w:rsidRDefault="005E122A" w:rsidP="00993A2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22A" w:rsidRPr="00364B59" w:rsidRDefault="005E122A" w:rsidP="00993A2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22A" w:rsidRPr="00364B59" w:rsidRDefault="005E122A" w:rsidP="00993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B5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22A" w:rsidRPr="00364B59" w:rsidRDefault="005E122A" w:rsidP="00993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B5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5E122A" w:rsidRPr="00364B59" w:rsidTr="00993A2B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22A" w:rsidRPr="00364B59" w:rsidRDefault="005E122A" w:rsidP="00993A2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22A" w:rsidRPr="00364B59" w:rsidRDefault="005E122A" w:rsidP="00993A2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22A" w:rsidRPr="00364B59" w:rsidRDefault="005E122A" w:rsidP="00993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B59">
              <w:rPr>
                <w:rFonts w:ascii="Times New Roman" w:hAnsi="Times New Roman"/>
                <w:sz w:val="24"/>
                <w:szCs w:val="24"/>
              </w:rPr>
              <w:t>- 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22A" w:rsidRPr="00364B59" w:rsidRDefault="005E122A" w:rsidP="00993A2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22A" w:rsidRPr="00364B59" w:rsidRDefault="005E122A" w:rsidP="00993A2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22A" w:rsidRPr="00364B59" w:rsidRDefault="005E122A" w:rsidP="00993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B5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22A" w:rsidRPr="00364B59" w:rsidRDefault="005E122A" w:rsidP="00993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B5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E122A" w:rsidRPr="00364B59" w:rsidTr="00993A2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22A" w:rsidRPr="00364B59" w:rsidRDefault="005E122A" w:rsidP="00993A2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22A" w:rsidRPr="00364B59" w:rsidRDefault="005E122A" w:rsidP="00993A2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22A" w:rsidRPr="00364B59" w:rsidRDefault="005E122A" w:rsidP="00993A2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64B59">
              <w:rPr>
                <w:rFonts w:ascii="Times New Roman" w:hAnsi="Times New Roman"/>
                <w:sz w:val="24"/>
                <w:szCs w:val="24"/>
              </w:rPr>
              <w:t>Итого за экзамен (среднее арифметическое значение)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22A" w:rsidRPr="00364B59" w:rsidRDefault="005E122A" w:rsidP="00993A2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22A" w:rsidRPr="00364B59" w:rsidRDefault="005E122A" w:rsidP="00993A2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22A" w:rsidRPr="00364B59" w:rsidRDefault="005E122A" w:rsidP="00993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4B5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22A" w:rsidRPr="00364B59" w:rsidRDefault="005E122A" w:rsidP="00993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4B59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5E122A" w:rsidRPr="00364B59" w:rsidTr="00993A2B">
        <w:tc>
          <w:tcPr>
            <w:tcW w:w="9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22A" w:rsidRPr="00364B59" w:rsidRDefault="005E122A" w:rsidP="00993A2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122A" w:rsidRPr="00364B59" w:rsidTr="00993A2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22A" w:rsidRPr="00364B59" w:rsidRDefault="005E122A" w:rsidP="00993A2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22A" w:rsidRPr="00364B59" w:rsidRDefault="005E122A" w:rsidP="00993A2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22A" w:rsidRPr="00364B59" w:rsidRDefault="005E122A" w:rsidP="00993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B59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22A" w:rsidRPr="00364B59" w:rsidRDefault="005E122A" w:rsidP="00993A2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22A" w:rsidRPr="00364B59" w:rsidRDefault="005E122A" w:rsidP="00993A2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22A" w:rsidRPr="00364B59" w:rsidRDefault="005E122A" w:rsidP="00993A2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22A" w:rsidRPr="00364B59" w:rsidRDefault="005E122A" w:rsidP="00993A2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22A" w:rsidRPr="00364B59" w:rsidRDefault="005E122A" w:rsidP="00993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4B59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22A" w:rsidRPr="00364B59" w:rsidRDefault="005E122A" w:rsidP="00993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4B59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5E122A" w:rsidRPr="00364B59" w:rsidRDefault="005E122A" w:rsidP="005E12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:rsidR="00DB597C" w:rsidRPr="00224D37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4D3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Pr="00224D37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24D3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24D3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9278B" w:rsidRPr="00224D37" w:rsidRDefault="00F9278B" w:rsidP="00F9278B">
      <w:pPr>
        <w:pStyle w:val="htmllist"/>
        <w:numPr>
          <w:ilvl w:val="0"/>
          <w:numId w:val="40"/>
        </w:numPr>
      </w:pPr>
      <w:r w:rsidRPr="00224D37">
        <w:rPr>
          <w:i/>
          <w:iCs/>
          <w:lang w:val="ru-RU"/>
        </w:rPr>
        <w:t xml:space="preserve">Зиновьева, Т. И. </w:t>
      </w:r>
      <w:r w:rsidRPr="00224D37">
        <w:rPr>
          <w:lang w:val="ru-RU"/>
        </w:rPr>
        <w:t xml:space="preserve">Методика обучения русскому языку. Практикум : учеб.пособие для академического бакалавриата / Т. И. Зиновьева, О. Е. Курлыгина, Л. С. Трегубова. — 2-е изд., испр. и доп. — М. : Издательство Юрайт, 2019. — 319 с. — (Серия : Образовательный процесс). — </w:t>
      </w:r>
      <w:r w:rsidRPr="00224D37">
        <w:t>ISBN</w:t>
      </w:r>
      <w:r w:rsidRPr="00224D37">
        <w:rPr>
          <w:lang w:val="ru-RU"/>
        </w:rPr>
        <w:t xml:space="preserve"> 978-5-534-07285-3. </w:t>
      </w:r>
      <w:r w:rsidRPr="00224D37">
        <w:t xml:space="preserve">(https://biblio-online.ru/bcode/434674) </w:t>
      </w:r>
    </w:p>
    <w:p w:rsidR="00F9278B" w:rsidRPr="00446A39" w:rsidRDefault="00F9278B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446A39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46A39" w:rsidRPr="00446A39" w:rsidRDefault="00446A39" w:rsidP="00446A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46A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446A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Гальскова Н.Д. Теория обучения иностранным языкам. Лингводидактика и методика: учеб.пособие для студентов: рек. УМО по образованию в области лингвистики М ва образования РФ Н.Д. Гальскова, Н.И. Гез.- 5-е изд., стереотип.- М.: Академия, 2008.- 334 с.-(Высшее профессиональное образование).</w:t>
      </w:r>
    </w:p>
    <w:p w:rsidR="00446A39" w:rsidRPr="00446A39" w:rsidRDefault="00446A39" w:rsidP="00446A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46A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446A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Методика преподавания иностранных языков. Общий курс: учеб.пособие: Рек. Приволж. регион. Учебно-метод. центром по лингв. образованию/ Отв. ред. А.Н. Шамов; Нижегор. гос. лингв. Ун-т им. Н.А. Добролюбова.- М.: АСТ, 2008.- 253 с.</w:t>
      </w:r>
    </w:p>
    <w:p w:rsidR="00446A39" w:rsidRPr="00446A39" w:rsidRDefault="00446A39" w:rsidP="00446A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46A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</w:t>
      </w:r>
      <w:r w:rsidRPr="00446A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Соловова, Е.Н. Практикум к базовому курсу методики обучения иностранным языкам: Учеб.пособие для вузов / Е.Н. Соловова.- М.: АСТ; Астрель, 2008.- 192 с.</w:t>
      </w:r>
    </w:p>
    <w:p w:rsidR="00DB597C" w:rsidRPr="00446A39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24D37" w:rsidRPr="00224D37" w:rsidRDefault="00224D37" w:rsidP="00224D37">
      <w:pPr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</w:pPr>
      <w:r w:rsidRPr="00224D3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Соловова, Е.Н. Методика обучения иностранным языкам: Продвинутый  курс лекций : Пособие для студентов пед. вузов и учителей / Е.Н. Соловова.- 2-е изд.- М.: АСТ; Астрель, 2010.- 272 с.</w:t>
      </w:r>
    </w:p>
    <w:p w:rsidR="00224D37" w:rsidRPr="00224D37" w:rsidRDefault="00224D37" w:rsidP="00224D37">
      <w:pPr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</w:pPr>
      <w:r w:rsidRPr="00224D3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Теория и методика обучения иностранному языку: Учебно-методические материалы для студентов, обучающихся по спец. «Иностранный язык» / Сост. Е.Ю. Илалтдинова.- Н.Новгород: НГПУ, 2005.- 16 с.</w:t>
      </w:r>
    </w:p>
    <w:p w:rsidR="00224D37" w:rsidRPr="00224D37" w:rsidRDefault="00224D37" w:rsidP="00224D37">
      <w:pPr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</w:pPr>
      <w:r w:rsidRPr="00224D3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Щукин А.Н. Обучение иностранным языкам. Теория и практика: Учеб.пособие для преподавателей и студентов / А.Н. Щукин.- М.: Филоматис, 2007.- 476 с.</w:t>
      </w:r>
    </w:p>
    <w:p w:rsidR="00F9278B" w:rsidRPr="00446A39" w:rsidRDefault="00F9278B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446A39" w:rsidRPr="0064133D" w:rsidRDefault="00446A39" w:rsidP="00446A39">
      <w:pPr>
        <w:pStyle w:val="htmllist"/>
        <w:ind w:left="720" w:firstLine="0"/>
        <w:rPr>
          <w:lang w:val="ru-RU"/>
        </w:rPr>
      </w:pPr>
      <w:r w:rsidRPr="0064133D">
        <w:rPr>
          <w:b/>
          <w:bCs/>
          <w:lang w:val="ru-RU"/>
        </w:rPr>
        <w:t xml:space="preserve">ЭБС </w:t>
      </w:r>
      <w:r>
        <w:rPr>
          <w:b/>
          <w:bCs/>
        </w:rPr>
        <w:t>biblio</w:t>
      </w:r>
      <w:r w:rsidRPr="0064133D">
        <w:rPr>
          <w:b/>
          <w:bCs/>
          <w:lang w:val="ru-RU"/>
        </w:rPr>
        <w:t>-</w:t>
      </w:r>
      <w:r>
        <w:rPr>
          <w:b/>
          <w:bCs/>
        </w:rPr>
        <w:t>online</w:t>
      </w:r>
      <w:r w:rsidRPr="0064133D">
        <w:rPr>
          <w:b/>
          <w:bCs/>
          <w:lang w:val="ru-RU"/>
        </w:rPr>
        <w:t>.</w:t>
      </w:r>
      <w:r>
        <w:rPr>
          <w:b/>
          <w:bCs/>
        </w:rPr>
        <w:t>ru</w:t>
      </w:r>
    </w:p>
    <w:p w:rsidR="00DB597C" w:rsidRPr="004041A4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DB597C" w:rsidRPr="003B0366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B036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3B0366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B036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4041A4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64133D" w:rsidRPr="0064133D" w:rsidRDefault="0064133D" w:rsidP="0064133D">
      <w:pPr>
        <w:spacing w:after="0" w:line="240" w:lineRule="auto"/>
        <w:ind w:firstLine="360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" w:name="_Toc27"/>
      <w:r w:rsidRPr="006413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  <w:bookmarkEnd w:id="1"/>
    </w:p>
    <w:p w:rsidR="0064133D" w:rsidRPr="0064133D" w:rsidRDefault="0064133D" w:rsidP="0064133D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4133D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64133D" w:rsidRPr="0064133D" w:rsidRDefault="0064133D" w:rsidP="0064133D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133D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64133D" w:rsidRPr="0064133D" w:rsidRDefault="0064133D" w:rsidP="0064133D">
      <w:pPr>
        <w:spacing w:after="0" w:line="360" w:lineRule="auto"/>
        <w:ind w:firstLine="360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4133D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4133D" w:rsidRPr="0064133D" w:rsidRDefault="0064133D" w:rsidP="0064133D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133D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DB597C" w:rsidRPr="004041A4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/>
        </w:rPr>
      </w:pPr>
    </w:p>
    <w:p w:rsidR="00DB597C" w:rsidRPr="004041A4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/>
        </w:rPr>
      </w:pPr>
    </w:p>
    <w:p w:rsidR="000A2067" w:rsidRPr="004041A4" w:rsidRDefault="000A2067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/>
        </w:rPr>
      </w:pPr>
    </w:p>
    <w:p w:rsidR="000A2067" w:rsidRPr="004041A4" w:rsidRDefault="000A2067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/>
        </w:rPr>
      </w:pPr>
    </w:p>
    <w:p w:rsidR="00DB597C" w:rsidRPr="004041A4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52439E" w:rsidRPr="00DF46B6" w:rsidRDefault="00DB597C" w:rsidP="0052439E">
      <w:pPr>
        <w:spacing w:after="0" w:line="360" w:lineRule="auto"/>
        <w:jc w:val="center"/>
        <w:rPr>
          <w:rFonts w:ascii="Times New Roman" w:eastAsia="Times New Roman" w:hAnsi="Times New Roman"/>
          <w:b/>
          <w:color w:val="C00000"/>
          <w:sz w:val="24"/>
          <w:szCs w:val="24"/>
          <w:lang w:eastAsia="ru-RU"/>
        </w:rPr>
      </w:pPr>
      <w:r w:rsidRPr="004041A4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br w:type="page"/>
      </w:r>
      <w:r w:rsidR="0052439E" w:rsidRPr="00FD07D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FD07DD" w:rsidRPr="00FD07DD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52439E" w:rsidRPr="00FD07DD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52439E" w:rsidRPr="00780073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  <w:r w:rsidRPr="0078007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780073" w:rsidRPr="0078007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Обучение аудированию сообщений на русском</w:t>
      </w:r>
      <w:r w:rsidRPr="0078007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</w:p>
    <w:p w:rsidR="0052439E" w:rsidRPr="00780073" w:rsidRDefault="0052439E" w:rsidP="0078007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800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2439E" w:rsidRPr="00780073" w:rsidRDefault="0052439E" w:rsidP="007800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0073">
        <w:rPr>
          <w:rFonts w:ascii="Times New Roman" w:hAnsi="Times New Roman"/>
          <w:sz w:val="24"/>
          <w:szCs w:val="24"/>
          <w:highlight w:val="white"/>
        </w:rPr>
        <w:t xml:space="preserve">Рабочая программа учебной дисциплины </w:t>
      </w:r>
      <w:r w:rsidR="00780073" w:rsidRPr="00780073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«Обучение аудированию сообщений на русском» </w:t>
      </w:r>
      <w:r w:rsidRPr="00780073">
        <w:rPr>
          <w:rFonts w:ascii="Times New Roman" w:hAnsi="Times New Roman"/>
          <w:sz w:val="24"/>
          <w:szCs w:val="24"/>
          <w:highlight w:val="white"/>
        </w:rPr>
        <w:t xml:space="preserve">для бакалавров разработана в соответствии с требованиями к профессиональному образованию, диктуемыми изменениями на рынке труда и в сфере высшего образования. Программа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DF46B6">
        <w:rPr>
          <w:rFonts w:ascii="Times New Roman" w:hAnsi="Times New Roman"/>
          <w:sz w:val="24"/>
          <w:szCs w:val="24"/>
        </w:rPr>
        <w:t xml:space="preserve">Программа представляет собой нормативный документ, определяющий содержание, объем, порядок изучения и преподавания дисциплины </w:t>
      </w:r>
      <w:r w:rsidR="00780073" w:rsidRPr="00780073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«Обучение аудированию сообщений на русском»</w:t>
      </w:r>
      <w:r w:rsidR="00780073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.</w:t>
      </w:r>
      <w:r w:rsidRPr="00DF46B6">
        <w:rPr>
          <w:rFonts w:ascii="Times New Roman" w:hAnsi="Times New Roman"/>
          <w:iCs/>
          <w:sz w:val="24"/>
          <w:szCs w:val="24"/>
        </w:rPr>
        <w:t xml:space="preserve">В содержание программы дисциплины входят её </w:t>
      </w:r>
      <w:r w:rsidRPr="00DF46B6">
        <w:rPr>
          <w:rFonts w:ascii="Times New Roman" w:hAnsi="Times New Roman"/>
          <w:bCs/>
          <w:sz w:val="24"/>
          <w:szCs w:val="24"/>
        </w:rPr>
        <w:t>цели и задачи, образовательные результаты,тематический план, методы обучения, рейтинг-план, критерии аттестации</w:t>
      </w:r>
      <w:r w:rsidRPr="00DF46B6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DF46B6">
        <w:rPr>
          <w:rFonts w:ascii="Times New Roman" w:hAnsi="Times New Roman"/>
          <w:iCs/>
          <w:sz w:val="24"/>
          <w:szCs w:val="24"/>
        </w:rPr>
        <w:t>перечень источников для подготовки студентов, включая список электронных ресурсов, материалы для работы по организации самостоятельной работы студентов, а также</w:t>
      </w:r>
      <w:r w:rsidRPr="00DF46B6">
        <w:rPr>
          <w:rFonts w:ascii="Times New Roman" w:hAnsi="Times New Roman"/>
          <w:bCs/>
          <w:sz w:val="24"/>
          <w:szCs w:val="24"/>
        </w:rPr>
        <w:t>фонды оценочных средств</w:t>
      </w:r>
      <w:r w:rsidRPr="00DF46B6">
        <w:rPr>
          <w:rFonts w:ascii="Times New Roman" w:hAnsi="Times New Roman"/>
          <w:iCs/>
          <w:sz w:val="24"/>
          <w:szCs w:val="24"/>
        </w:rPr>
        <w:t>.</w:t>
      </w:r>
    </w:p>
    <w:p w:rsidR="0052439E" w:rsidRPr="00DF46B6" w:rsidRDefault="0052439E" w:rsidP="0052439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6B6">
        <w:rPr>
          <w:rFonts w:ascii="Times New Roman" w:hAnsi="Times New Roman"/>
          <w:sz w:val="24"/>
          <w:szCs w:val="24"/>
          <w:highlight w:val="white"/>
        </w:rPr>
        <w:t xml:space="preserve">Данная Программа рассчитана на курс обучения общей трудоемкостью </w:t>
      </w:r>
      <w:r w:rsidRPr="00DF46B6">
        <w:rPr>
          <w:rFonts w:ascii="Times New Roman" w:hAnsi="Times New Roman"/>
          <w:sz w:val="24"/>
          <w:szCs w:val="24"/>
        </w:rPr>
        <w:t xml:space="preserve">2 зачётные (кредитные) единицы (72 академических часа: 30 часа контактной работы, 42 часов самостоятельной работы). </w:t>
      </w:r>
    </w:p>
    <w:p w:rsidR="0052439E" w:rsidRPr="00DF46B6" w:rsidRDefault="0052439E" w:rsidP="00DF46B6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C00000"/>
          <w:sz w:val="24"/>
          <w:szCs w:val="24"/>
          <w:lang w:eastAsia="ru-RU"/>
        </w:rPr>
      </w:pPr>
      <w:r w:rsidRPr="00DF46B6">
        <w:rPr>
          <w:rFonts w:ascii="Times New Roman" w:hAnsi="Times New Roman"/>
          <w:sz w:val="24"/>
          <w:szCs w:val="24"/>
        </w:rPr>
        <w:t>Целевая группа данного курса – студенты</w:t>
      </w:r>
      <w:r w:rsidR="00DF46B6" w:rsidRPr="00DF46B6">
        <w:rPr>
          <w:rFonts w:ascii="Times New Roman" w:hAnsi="Times New Roman"/>
          <w:sz w:val="24"/>
          <w:szCs w:val="24"/>
        </w:rPr>
        <w:t xml:space="preserve"> 4</w:t>
      </w:r>
      <w:r w:rsidRPr="00DF46B6">
        <w:rPr>
          <w:rFonts w:ascii="Times New Roman" w:hAnsi="Times New Roman"/>
          <w:sz w:val="24"/>
          <w:szCs w:val="24"/>
        </w:rPr>
        <w:t xml:space="preserve"> курса бакалавриата, успешно овладевшие дисциплинами: Педагогика, Психология, Практический курс английского языка, Теоретическая фонетика. Дисциплины, для которых данная дисциплина является предшествующей: Инновационные технологии и подходы к обучению иностранным языкам, Организация внеклассной работы по иностранному языку, педагогическая практика.</w:t>
      </w:r>
    </w:p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="00580481">
        <w:rPr>
          <w:rFonts w:ascii="Times New Roman" w:eastAsia="Times New Roman" w:hAnsi="Times New Roman"/>
          <w:sz w:val="24"/>
          <w:szCs w:val="24"/>
          <w:lang w:eastAsia="ru-RU"/>
        </w:rPr>
        <w:t>является дисциплиной по выбору</w:t>
      </w:r>
      <w:r w:rsidRPr="00DF46B6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 </w:t>
      </w:r>
      <w:r w:rsidRPr="00DF46B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DF46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Методика </w:t>
      </w:r>
      <w:r w:rsidR="00DF46B6" w:rsidRPr="00DF46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преподавания </w:t>
      </w:r>
      <w:r w:rsidRPr="00DF46B6">
        <w:rPr>
          <w:rFonts w:ascii="Times New Roman" w:eastAsia="Times New Roman" w:hAnsi="Times New Roman"/>
          <w:bCs/>
          <w:sz w:val="24"/>
          <w:szCs w:val="24"/>
          <w:lang w:eastAsia="ru-RU"/>
        </w:rPr>
        <w:t>русско</w:t>
      </w:r>
      <w:r w:rsidR="00DF46B6" w:rsidRPr="00DF46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го </w:t>
      </w:r>
      <w:r w:rsidRPr="00DF46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язык</w:t>
      </w:r>
      <w:r w:rsidR="00DF46B6" w:rsidRPr="00DF46B6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Pr="00DF46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как иностранно</w:t>
      </w:r>
      <w:r w:rsidR="00DF46B6" w:rsidRPr="00DF46B6">
        <w:rPr>
          <w:rFonts w:ascii="Times New Roman" w:eastAsia="Times New Roman" w:hAnsi="Times New Roman"/>
          <w:bCs/>
          <w:sz w:val="24"/>
          <w:szCs w:val="24"/>
          <w:lang w:eastAsia="ru-RU"/>
        </w:rPr>
        <w:t>го</w:t>
      </w:r>
      <w:r w:rsidRPr="00DF46B6">
        <w:rPr>
          <w:rFonts w:ascii="Times New Roman" w:eastAsia="Times New Roman" w:hAnsi="Times New Roman"/>
          <w:caps/>
          <w:sz w:val="24"/>
          <w:szCs w:val="24"/>
          <w:lang w:eastAsia="ru-RU"/>
        </w:rPr>
        <w:t>».</w:t>
      </w:r>
    </w:p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«Практический курс английского языка», «Практикум письменной речи», «Практикум по чтению» и др.</w:t>
      </w:r>
    </w:p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sz w:val="24"/>
          <w:szCs w:val="24"/>
          <w:lang w:eastAsia="ru-RU"/>
        </w:rPr>
        <w:t>«Входные» компетенции обучающихся, необходимые для его изучения:</w:t>
      </w:r>
    </w:p>
    <w:p w:rsidR="00810414" w:rsidRPr="00810414" w:rsidRDefault="00810414" w:rsidP="008104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0414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810414">
        <w:rPr>
          <w:rFonts w:ascii="Times New Roman" w:eastAsia="Times New Roman" w:hAnsi="Times New Roman"/>
          <w:sz w:val="24"/>
          <w:szCs w:val="24"/>
          <w:lang w:eastAsia="ru-RU"/>
        </w:rPr>
        <w:tab/>
        <w:t>УК-1: 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810414" w:rsidRPr="00810414" w:rsidRDefault="00810414" w:rsidP="008104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041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•</w:t>
      </w:r>
      <w:r w:rsidRPr="0081041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 </w:t>
      </w:r>
    </w:p>
    <w:p w:rsidR="00810414" w:rsidRDefault="00810414" w:rsidP="008104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0414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810414">
        <w:rPr>
          <w:rFonts w:ascii="Times New Roman" w:eastAsia="Times New Roman" w:hAnsi="Times New Roman"/>
          <w:sz w:val="24"/>
          <w:szCs w:val="24"/>
          <w:lang w:eastAsia="ru-RU"/>
        </w:rPr>
        <w:tab/>
        <w:t>ОПК-1: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52439E" w:rsidRPr="00DF46B6" w:rsidRDefault="0052439E" w:rsidP="008104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предшествующей: «Практический курс английского языка» на следующих курсах, «Теория и практика перевода», «Теоретическая фонетика», «Типология фонологических систем английского и русского языков», «Стилистика», «История языка», научно-исследовательская работа, и др., прохождение педагогической и преддипломной практики.</w:t>
      </w:r>
    </w:p>
    <w:p w:rsidR="0052439E" w:rsidRPr="00580481" w:rsidRDefault="0052439E" w:rsidP="0058048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804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2439E" w:rsidRPr="00580481" w:rsidRDefault="0052439E" w:rsidP="00580481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ahoma" w:hAnsi="Times New Roman"/>
          <w:sz w:val="24"/>
          <w:szCs w:val="24"/>
          <w:lang w:eastAsia="ru-RU" w:bidi="ru-RU"/>
        </w:rPr>
      </w:pPr>
      <w:r w:rsidRPr="0058048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58048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580481">
        <w:rPr>
          <w:rFonts w:ascii="Times New Roman" w:eastAsia="Tahoma" w:hAnsi="Times New Roman"/>
          <w:sz w:val="24"/>
          <w:szCs w:val="24"/>
          <w:lang w:eastAsia="ru-RU" w:bidi="ru-RU"/>
        </w:rPr>
        <w:t>Формирование целостного представления о педагогической профессии, многообразии педагогических специальностей и видов педагогической деятельности, формирование профессиональной компетентности бакалавра по направлению подготовки «Педагогическое образование».</w:t>
      </w:r>
    </w:p>
    <w:p w:rsidR="0052439E" w:rsidRPr="00580481" w:rsidRDefault="00580481" w:rsidP="0058048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80481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</w:t>
      </w:r>
    </w:p>
    <w:p w:rsidR="00580481" w:rsidRPr="00B72E4B" w:rsidRDefault="00580481" w:rsidP="00580481">
      <w:pPr>
        <w:numPr>
          <w:ilvl w:val="0"/>
          <w:numId w:val="39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72E4B">
        <w:rPr>
          <w:rFonts w:ascii="Times New Roman" w:eastAsia="Times New Roman" w:hAnsi="Times New Roman"/>
          <w:iCs/>
          <w:sz w:val="24"/>
          <w:szCs w:val="24"/>
          <w:lang w:eastAsia="ru-RU"/>
        </w:rPr>
        <w:t>1. Ознакомить студентов с отечественным и зарубежным теоретическим и практическим опытом преподавания русского языка как иностранного.</w:t>
      </w:r>
    </w:p>
    <w:p w:rsidR="00580481" w:rsidRPr="00B72E4B" w:rsidRDefault="00580481" w:rsidP="00580481">
      <w:pPr>
        <w:numPr>
          <w:ilvl w:val="0"/>
          <w:numId w:val="39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72E4B">
        <w:rPr>
          <w:rFonts w:ascii="Times New Roman" w:eastAsia="Times New Roman" w:hAnsi="Times New Roman"/>
          <w:iCs/>
          <w:sz w:val="24"/>
          <w:szCs w:val="24"/>
          <w:lang w:eastAsia="ru-RU"/>
        </w:rPr>
        <w:t>2. Обеспечить усвоение студентами основных современных технологий используемым при обучении русского языка как иностранного.</w:t>
      </w:r>
    </w:p>
    <w:p w:rsidR="0052439E" w:rsidRPr="00B72E4B" w:rsidRDefault="00580481" w:rsidP="00580481">
      <w:pPr>
        <w:numPr>
          <w:ilvl w:val="0"/>
          <w:numId w:val="39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B72E4B">
        <w:rPr>
          <w:rFonts w:ascii="Times New Roman" w:eastAsia="Times New Roman" w:hAnsi="Times New Roman"/>
          <w:iCs/>
          <w:sz w:val="24"/>
          <w:szCs w:val="24"/>
          <w:lang w:eastAsia="ru-RU"/>
        </w:rPr>
        <w:t>3.  Сформировать у студентов профессиональные навыки и умения, связанные с применением современных технологий обучения в практической педагогической деятельности.</w:t>
      </w:r>
    </w:p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C00000"/>
          <w:sz w:val="24"/>
          <w:szCs w:val="24"/>
          <w:lang w:eastAsia="ru-RU"/>
        </w:rPr>
      </w:pPr>
    </w:p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52439E" w:rsidRPr="00DF46B6" w:rsidRDefault="0052439E" w:rsidP="005243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073"/>
        <w:gridCol w:w="1378"/>
        <w:gridCol w:w="2336"/>
        <w:gridCol w:w="1515"/>
        <w:gridCol w:w="1343"/>
      </w:tblGrid>
      <w:tr w:rsidR="0052439E" w:rsidRPr="00DF46B6" w:rsidTr="00B54915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46B6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9E" w:rsidRPr="00DF46B6" w:rsidRDefault="0052439E" w:rsidP="002F7E3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46B6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46B6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46B6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B54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46B6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 w:rsidR="00B54915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46B6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2439E" w:rsidRPr="00DF46B6" w:rsidTr="00B54915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lang w:eastAsia="ru-RU"/>
              </w:rPr>
              <w:t>ОР 1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DF46B6" w:rsidRDefault="0052439E" w:rsidP="002F7E3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по проведению анализа эффективности учебных занятий, технологий и подходов к обучению </w:t>
            </w: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русскому языку как иностранному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9E" w:rsidRPr="00DF46B6" w:rsidRDefault="0052439E" w:rsidP="00B54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lang w:eastAsia="ru-RU"/>
              </w:rPr>
              <w:lastRenderedPageBreak/>
              <w:t>ОР.1-</w:t>
            </w:r>
            <w:r w:rsidR="00B54915">
              <w:rPr>
                <w:rFonts w:ascii="Times New Roman" w:eastAsia="Times New Roman" w:hAnsi="Times New Roman"/>
                <w:lang w:eastAsia="ru-RU"/>
              </w:rPr>
              <w:t>3</w:t>
            </w:r>
            <w:r w:rsidRPr="00DF46B6">
              <w:rPr>
                <w:rFonts w:ascii="Times New Roman" w:eastAsia="Times New Roman" w:hAnsi="Times New Roman"/>
                <w:lang w:eastAsia="ru-RU"/>
              </w:rPr>
              <w:t>-1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DF46B6" w:rsidRDefault="0052439E" w:rsidP="002F7E31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/>
                <w:lang w:eastAsia="ru-RU"/>
              </w:rPr>
            </w:pPr>
            <w:r w:rsidRPr="00DF46B6">
              <w:rPr>
                <w:rFonts w:ascii="Times New Roman" w:eastAsia="Times New Roman" w:hAnsi="Times New Roman" w:cs="Arial"/>
                <w:b/>
                <w:i/>
                <w:lang w:eastAsia="ru-RU"/>
              </w:rPr>
              <w:t>Умеет:</w:t>
            </w:r>
          </w:p>
          <w:p w:rsidR="0052439E" w:rsidRPr="00DF46B6" w:rsidRDefault="0052439E" w:rsidP="002F7E31">
            <w:pPr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DF46B6">
              <w:rPr>
                <w:rFonts w:ascii="Times New Roman" w:eastAsia="Times New Roman" w:hAnsi="Times New Roman" w:cs="Arial"/>
                <w:lang w:eastAsia="ru-RU"/>
              </w:rPr>
              <w:t>реализовать цели, содержание, технологию обучения иностранным языкам в соответствии с условиями и принципами современного коммуникативно-</w:t>
            </w:r>
            <w:r w:rsidRPr="00DF46B6">
              <w:rPr>
                <w:rFonts w:ascii="Times New Roman" w:eastAsia="Times New Roman" w:hAnsi="Times New Roman" w:cs="Arial"/>
                <w:lang w:eastAsia="ru-RU"/>
              </w:rPr>
              <w:lastRenderedPageBreak/>
              <w:t>ориентированного обучения этому предмету.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УК-1</w:t>
            </w:r>
            <w:r w:rsidR="00B54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.5</w:t>
            </w:r>
          </w:p>
          <w:p w:rsidR="0052439E" w:rsidRPr="00DF46B6" w:rsidRDefault="0052439E" w:rsidP="002F7E3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</w:t>
            </w:r>
            <w:r w:rsidR="00B54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</w:t>
            </w:r>
          </w:p>
          <w:p w:rsidR="0052439E" w:rsidRPr="00DF46B6" w:rsidRDefault="0052439E" w:rsidP="002F7E3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</w:t>
            </w:r>
            <w:r w:rsidR="00B54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52439E" w:rsidRPr="00DF46B6" w:rsidRDefault="0052439E" w:rsidP="002F7E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  <w:p w:rsidR="0052439E" w:rsidRPr="00DF46B6" w:rsidRDefault="0052439E" w:rsidP="002F7E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52439E" w:rsidRPr="00DF46B6" w:rsidRDefault="0052439E" w:rsidP="002F7E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54915" w:rsidRDefault="00B54915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F46B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F46B6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color w:val="C00000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03"/>
        <w:gridCol w:w="825"/>
        <w:gridCol w:w="829"/>
        <w:gridCol w:w="1378"/>
        <w:gridCol w:w="1203"/>
        <w:gridCol w:w="832"/>
      </w:tblGrid>
      <w:tr w:rsidR="00897912" w:rsidRPr="00897912" w:rsidTr="00897912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439E" w:rsidRPr="0089791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979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9E" w:rsidRPr="0089791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979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439E" w:rsidRPr="0089791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979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89791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979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97912" w:rsidRPr="00897912" w:rsidTr="00897912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2439E" w:rsidRPr="0089791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9E" w:rsidRPr="0089791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979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897912" w:rsidRDefault="0052439E" w:rsidP="002F7E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2439E" w:rsidRPr="0089791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97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2439E" w:rsidRPr="0089791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89791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97912" w:rsidRPr="00897912" w:rsidTr="00897912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897912" w:rsidRDefault="0052439E" w:rsidP="002F7E31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9E" w:rsidRPr="0089791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979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9E" w:rsidRPr="0089791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979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897912" w:rsidRDefault="0052439E" w:rsidP="002F7E3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897912" w:rsidRDefault="0052439E" w:rsidP="002F7E3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897912" w:rsidRDefault="0052439E" w:rsidP="002F7E3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97912" w:rsidRPr="00DF46B6" w:rsidTr="00897912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89791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79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897912" w:rsidRPr="00897912">
              <w:rPr>
                <w:rFonts w:ascii="Times New Roman" w:eastAsiaTheme="minorEastAsia" w:hAnsi="Times New Roman"/>
                <w:sz w:val="24"/>
                <w:szCs w:val="24"/>
              </w:rPr>
              <w:t>Обучение аудированию.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C0000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val="en-US"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val="en-US"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val="en-US"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val="en-US" w:eastAsia="ru-RU"/>
              </w:rPr>
            </w:pPr>
          </w:p>
        </w:tc>
      </w:tr>
      <w:tr w:rsidR="00897912" w:rsidRPr="00DF46B6" w:rsidTr="00897912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7912" w:rsidRPr="00897912" w:rsidRDefault="0052439E" w:rsidP="00897912">
            <w:pPr>
              <w:spacing w:after="0" w:line="240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897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="00897912" w:rsidRPr="00897912">
              <w:rPr>
                <w:rFonts w:ascii="Times New Roman" w:eastAsiaTheme="minorEastAsia" w:hAnsi="Times New Roman"/>
                <w:sz w:val="24"/>
                <w:szCs w:val="24"/>
              </w:rPr>
              <w:t>Аудирование</w:t>
            </w:r>
          </w:p>
          <w:p w:rsidR="00897912" w:rsidRPr="00897912" w:rsidRDefault="00897912" w:rsidP="00897912">
            <w:pPr>
              <w:spacing w:after="0" w:line="240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897912">
              <w:rPr>
                <w:rFonts w:ascii="Times New Roman" w:eastAsiaTheme="minorEastAsia" w:hAnsi="Times New Roman"/>
                <w:sz w:val="24"/>
                <w:szCs w:val="24"/>
              </w:rPr>
              <w:t>как вид речевой деятельности.</w:t>
            </w:r>
          </w:p>
          <w:p w:rsidR="0052439E" w:rsidRPr="0089791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89791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97912"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897912" w:rsidRDefault="00897912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897912" w:rsidRDefault="00897912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897912" w:rsidRDefault="00897912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897912" w:rsidRDefault="00897912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897912" w:rsidRPr="00DF46B6" w:rsidTr="00897912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7912" w:rsidRPr="00897912" w:rsidRDefault="0052439E" w:rsidP="00897912">
            <w:pPr>
              <w:spacing w:after="0" w:line="240" w:lineRule="auto"/>
              <w:rPr>
                <w:rFonts w:asciiTheme="minorHAnsi" w:eastAsiaTheme="minorEastAsia" w:hAnsiTheme="minorHAnsi" w:cstheme="minorBidi"/>
                <w:sz w:val="24"/>
                <w:szCs w:val="24"/>
                <w:lang w:val="en-US"/>
              </w:rPr>
            </w:pPr>
            <w:r w:rsidRPr="008979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="00897912" w:rsidRPr="00897912"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Психофизиологическиемеханизмы</w:t>
            </w:r>
          </w:p>
          <w:p w:rsidR="0052439E" w:rsidRPr="00897912" w:rsidRDefault="00897912" w:rsidP="00897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7912"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 xml:space="preserve">аудирования. 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897912" w:rsidRDefault="00897912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97912"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89791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897912" w:rsidRDefault="00897912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897912" w:rsidRDefault="00897912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897912" w:rsidRDefault="00897912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897912" w:rsidRPr="00DF46B6" w:rsidTr="00897912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7912" w:rsidRPr="00897912" w:rsidRDefault="0052439E" w:rsidP="00897912">
            <w:pPr>
              <w:spacing w:after="0" w:line="240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8979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="00897912" w:rsidRPr="00897912">
              <w:rPr>
                <w:rFonts w:ascii="Times New Roman" w:eastAsiaTheme="minorEastAsia" w:hAnsi="Times New Roman"/>
                <w:sz w:val="24"/>
                <w:szCs w:val="24"/>
              </w:rPr>
              <w:t>Обучение аудированию.</w:t>
            </w:r>
          </w:p>
          <w:p w:rsidR="00897912" w:rsidRPr="00897912" w:rsidRDefault="00897912" w:rsidP="00897912">
            <w:pPr>
              <w:spacing w:after="0" w:line="240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897912">
              <w:rPr>
                <w:rFonts w:ascii="Times New Roman" w:eastAsiaTheme="minorEastAsia" w:hAnsi="Times New Roman"/>
                <w:sz w:val="24"/>
                <w:szCs w:val="24"/>
              </w:rPr>
              <w:t>Психофизиологические механизмы</w:t>
            </w:r>
          </w:p>
          <w:p w:rsidR="0052439E" w:rsidRPr="00897912" w:rsidRDefault="00897912" w:rsidP="00897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7912">
              <w:rPr>
                <w:rFonts w:ascii="Times New Roman" w:eastAsiaTheme="minorEastAsia" w:hAnsi="Times New Roman"/>
                <w:sz w:val="24"/>
                <w:szCs w:val="24"/>
              </w:rPr>
              <w:t>аудирования.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897912" w:rsidRDefault="00897912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97912"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89791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897912" w:rsidRDefault="00897912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897912" w:rsidRDefault="00897912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897912" w:rsidRDefault="00897912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897912" w:rsidRPr="00897912" w:rsidTr="00897912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89791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79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="00897912" w:rsidRPr="00897912">
              <w:rPr>
                <w:rFonts w:ascii="Times New Roman" w:eastAsiaTheme="minorEastAsia" w:hAnsi="Times New Roman"/>
                <w:sz w:val="24"/>
                <w:szCs w:val="24"/>
              </w:rPr>
              <w:t>Методы и приемы работы с текстом при аудировании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89791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89791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89791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89791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89791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97912" w:rsidRPr="00DF46B6" w:rsidTr="00897912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897912" w:rsidRDefault="0052439E" w:rsidP="008979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="00897912" w:rsidRPr="00897912">
              <w:rPr>
                <w:rFonts w:ascii="Times New Roman" w:eastAsiaTheme="minorEastAsia" w:hAnsi="Times New Roman"/>
                <w:sz w:val="24"/>
                <w:szCs w:val="24"/>
              </w:rPr>
              <w:t>Проектная методика как средство актуализации учебно-познавательной деятельности и активизации учащегося как субъекта данной деятельности и реализации его личностного потенциала.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897912" w:rsidRDefault="00897912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97912"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89791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897912" w:rsidRDefault="00897912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897912" w:rsidRDefault="00897912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897912" w:rsidRDefault="00897912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897912" w:rsidRPr="00DF46B6" w:rsidTr="00897912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897912" w:rsidRDefault="0052439E" w:rsidP="008979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="00897912" w:rsidRPr="00897912">
              <w:rPr>
                <w:rFonts w:ascii="Times New Roman" w:eastAsiaTheme="minorEastAsia" w:hAnsi="Times New Roman"/>
                <w:sz w:val="24"/>
                <w:szCs w:val="24"/>
              </w:rPr>
              <w:t>Анализ современных методов обучения русскому языку как иностранному (отечественный опыт и зарубежный опыт).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897912" w:rsidRDefault="00897912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97912"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89791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897912" w:rsidRDefault="00897912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897912" w:rsidRDefault="00897912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897912" w:rsidRDefault="00897912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7912" w:rsidRPr="00DF46B6" w:rsidTr="00897912">
        <w:trPr>
          <w:trHeight w:val="357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color w:val="C00000"/>
                <w:lang w:eastAsia="ru-RU"/>
              </w:rPr>
            </w:pPr>
            <w:r w:rsidRPr="00897912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897912" w:rsidRDefault="00897912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897912" w:rsidRDefault="00897912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79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89791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79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89791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79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89791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79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52439E" w:rsidRPr="00DF46B6" w:rsidRDefault="0052439E" w:rsidP="0052439E">
      <w:pPr>
        <w:spacing w:after="0" w:line="240" w:lineRule="auto"/>
        <w:rPr>
          <w:rFonts w:ascii="Times New Roman" w:eastAsia="Times New Roman" w:hAnsi="Times New Roman"/>
          <w:bCs/>
          <w:i/>
          <w:color w:val="C00000"/>
          <w:sz w:val="24"/>
          <w:szCs w:val="24"/>
          <w:lang w:eastAsia="ru-RU"/>
        </w:rPr>
      </w:pPr>
    </w:p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2439E" w:rsidRPr="00DF46B6" w:rsidRDefault="0052439E" w:rsidP="005243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sz w:val="24"/>
          <w:szCs w:val="24"/>
          <w:lang w:eastAsia="ru-RU"/>
        </w:rPr>
        <w:t xml:space="preserve">Активизация учебно-познавательной деятельности студентов на занятиях осуществляется за счет содержательного и мотивационно-организационного компонентов их деятельности. Новизна и практическая направленность содержания подкрепляется организацией активной деятельности студентов, направленной на освоение ими общепрофессиональных умений аналитического практического и конструктивного характера. Для этого используются активные формы и методы обучения: </w:t>
      </w:r>
    </w:p>
    <w:p w:rsidR="0052439E" w:rsidRPr="00DF46B6" w:rsidRDefault="0052439E" w:rsidP="0052439E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sz w:val="24"/>
          <w:szCs w:val="24"/>
          <w:lang w:eastAsia="ru-RU"/>
        </w:rPr>
        <w:t>сочетание индивидуальной, групповой и фронтальной форм учебной работы;</w:t>
      </w:r>
    </w:p>
    <w:p w:rsidR="0052439E" w:rsidRPr="00DF46B6" w:rsidRDefault="0052439E" w:rsidP="0052439E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sz w:val="24"/>
          <w:szCs w:val="24"/>
          <w:lang w:eastAsia="ru-RU"/>
        </w:rPr>
        <w:t>самостоятельная поисковая творческая работа;</w:t>
      </w:r>
    </w:p>
    <w:p w:rsidR="0052439E" w:rsidRPr="00DF46B6" w:rsidRDefault="0052439E" w:rsidP="0052439E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sz w:val="24"/>
          <w:szCs w:val="24"/>
          <w:lang w:eastAsia="ru-RU"/>
        </w:rPr>
        <w:t>защита творческих проектов;</w:t>
      </w:r>
    </w:p>
    <w:p w:rsidR="0052439E" w:rsidRPr="00DF46B6" w:rsidRDefault="0052439E" w:rsidP="0052439E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sz w:val="24"/>
          <w:szCs w:val="24"/>
          <w:lang w:eastAsia="ru-RU"/>
        </w:rPr>
        <w:t>работа с опорными конспектами,</w:t>
      </w:r>
    </w:p>
    <w:p w:rsidR="0052439E" w:rsidRPr="00DF46B6" w:rsidRDefault="0052439E" w:rsidP="0052439E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sz w:val="24"/>
          <w:szCs w:val="24"/>
          <w:lang w:eastAsia="ru-RU"/>
        </w:rPr>
        <w:t>выполнение аналитических заданий;</w:t>
      </w:r>
    </w:p>
    <w:p w:rsidR="0052439E" w:rsidRPr="00DF46B6" w:rsidRDefault="0052439E" w:rsidP="0052439E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анализ конкретных ситуаций;</w:t>
      </w:r>
    </w:p>
    <w:p w:rsidR="0052439E" w:rsidRPr="00DF46B6" w:rsidRDefault="0052439E" w:rsidP="0052439E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sz w:val="24"/>
          <w:szCs w:val="24"/>
          <w:lang w:eastAsia="ru-RU"/>
        </w:rPr>
        <w:t>микропреподавание;</w:t>
      </w:r>
    </w:p>
    <w:p w:rsidR="0052439E" w:rsidRPr="00DF46B6" w:rsidRDefault="0052439E" w:rsidP="0052439E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sz w:val="24"/>
          <w:szCs w:val="24"/>
          <w:lang w:eastAsia="ru-RU"/>
        </w:rPr>
        <w:t>ролевая игра;</w:t>
      </w:r>
    </w:p>
    <w:p w:rsidR="0052439E" w:rsidRPr="00DF46B6" w:rsidRDefault="0052439E" w:rsidP="0052439E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sz w:val="24"/>
          <w:szCs w:val="24"/>
          <w:lang w:eastAsia="ru-RU"/>
        </w:rPr>
        <w:t>моделирование различных аспектов профессиональной деятельности.</w:t>
      </w:r>
    </w:p>
    <w:p w:rsidR="0052439E" w:rsidRPr="00DF46B6" w:rsidRDefault="0052439E" w:rsidP="0052439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27" w:type="pct"/>
        <w:tblInd w:w="-26" w:type="dxa"/>
        <w:tblLayout w:type="fixed"/>
        <w:tblLook w:val="0000" w:firstRow="0" w:lastRow="0" w:firstColumn="0" w:lastColumn="0" w:noHBand="0" w:noVBand="0"/>
      </w:tblPr>
      <w:tblGrid>
        <w:gridCol w:w="26"/>
        <w:gridCol w:w="479"/>
        <w:gridCol w:w="865"/>
        <w:gridCol w:w="553"/>
        <w:gridCol w:w="410"/>
        <w:gridCol w:w="1239"/>
        <w:gridCol w:w="132"/>
        <w:gridCol w:w="1098"/>
        <w:gridCol w:w="554"/>
        <w:gridCol w:w="545"/>
        <w:gridCol w:w="967"/>
        <w:gridCol w:w="1101"/>
        <w:gridCol w:w="828"/>
        <w:gridCol w:w="792"/>
        <w:gridCol w:w="33"/>
      </w:tblGrid>
      <w:tr w:rsidR="0052439E" w:rsidRPr="00DF46B6" w:rsidTr="00B2162E">
        <w:trPr>
          <w:gridBefore w:val="1"/>
          <w:gridAfter w:val="1"/>
          <w:wBefore w:w="26" w:type="dxa"/>
          <w:wAfter w:w="25" w:type="dxa"/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85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51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52439E" w:rsidRPr="00DF46B6" w:rsidTr="00B2162E">
        <w:trPr>
          <w:gridBefore w:val="1"/>
          <w:gridAfter w:val="1"/>
          <w:wBefore w:w="26" w:type="dxa"/>
          <w:wAfter w:w="25" w:type="dxa"/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85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1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52439E" w:rsidRPr="00DF46B6" w:rsidTr="00B2162E">
        <w:trPr>
          <w:gridBefore w:val="1"/>
          <w:gridAfter w:val="1"/>
          <w:wBefore w:w="26" w:type="dxa"/>
          <w:wAfter w:w="25" w:type="dxa"/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B54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B54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5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2439E" w:rsidRPr="00DF46B6" w:rsidTr="00B2162E">
        <w:trPr>
          <w:gridBefore w:val="1"/>
          <w:gridAfter w:val="1"/>
          <w:wBefore w:w="26" w:type="dxa"/>
          <w:wAfter w:w="25" w:type="dxa"/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B54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B54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B54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5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2439E" w:rsidRPr="00DF46B6" w:rsidTr="00B2162E">
        <w:trPr>
          <w:gridBefore w:val="1"/>
          <w:gridAfter w:val="1"/>
          <w:wBefore w:w="26" w:type="dxa"/>
          <w:wAfter w:w="25" w:type="dxa"/>
          <w:trHeight w:val="54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B54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B54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B54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5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групповое задание</w:t>
            </w:r>
          </w:p>
        </w:tc>
        <w:tc>
          <w:tcPr>
            <w:tcW w:w="1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2439E" w:rsidRPr="00DF46B6" w:rsidRDefault="00B54915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51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2439E" w:rsidRPr="00DF46B6" w:rsidTr="00B2162E">
        <w:trPr>
          <w:gridBefore w:val="1"/>
          <w:gridAfter w:val="1"/>
          <w:wBefore w:w="26" w:type="dxa"/>
          <w:wAfter w:w="25" w:type="dxa"/>
          <w:trHeight w:val="549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B54915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2439E" w:rsidRPr="00DF46B6" w:rsidTr="00B2162E">
        <w:trPr>
          <w:gridBefore w:val="1"/>
          <w:gridAfter w:val="1"/>
          <w:wBefore w:w="26" w:type="dxa"/>
          <w:wAfter w:w="25" w:type="dxa"/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2162E" w:rsidRPr="00DF46B6" w:rsidTr="00B2162E">
        <w:tblPrEx>
          <w:tblCellMar>
            <w:left w:w="0" w:type="dxa"/>
            <w:right w:w="0" w:type="dxa"/>
          </w:tblCellMar>
        </w:tblPrEx>
        <w:trPr>
          <w:gridAfter w:val="3"/>
          <w:wAfter w:w="1655" w:type="dxa"/>
        </w:trPr>
        <w:tc>
          <w:tcPr>
            <w:tcW w:w="37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62E" w:rsidRPr="00DF46B6" w:rsidRDefault="00B2162E" w:rsidP="0055793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6B6">
              <w:rPr>
                <w:rFonts w:ascii="Times New Roman" w:hAnsi="Times New Roman"/>
                <w:sz w:val="24"/>
                <w:szCs w:val="24"/>
              </w:rPr>
              <w:t>- контрольная работа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62E" w:rsidRPr="00DF46B6" w:rsidRDefault="00B2162E" w:rsidP="0055793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62E" w:rsidRPr="00DF46B6" w:rsidRDefault="00B2162E" w:rsidP="0055793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62E" w:rsidRPr="00DF46B6" w:rsidRDefault="00B2162E" w:rsidP="0055793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62E" w:rsidRPr="00DF46B6" w:rsidRDefault="00B2162E" w:rsidP="0055793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B2162E" w:rsidRPr="00DF46B6" w:rsidTr="00B2162E">
        <w:tblPrEx>
          <w:tblCellMar>
            <w:left w:w="0" w:type="dxa"/>
            <w:right w:w="0" w:type="dxa"/>
          </w:tblCellMar>
        </w:tblPrEx>
        <w:tc>
          <w:tcPr>
            <w:tcW w:w="962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62E" w:rsidRPr="00DF46B6" w:rsidRDefault="00B2162E" w:rsidP="0055793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162E" w:rsidRPr="00DF46B6" w:rsidTr="00B2162E">
        <w:tblPrEx>
          <w:tblCellMar>
            <w:left w:w="0" w:type="dxa"/>
            <w:right w:w="0" w:type="dxa"/>
          </w:tblCellMar>
        </w:tblPrEx>
        <w:trPr>
          <w:gridAfter w:val="3"/>
          <w:wAfter w:w="1655" w:type="dxa"/>
        </w:trPr>
        <w:tc>
          <w:tcPr>
            <w:tcW w:w="1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62E" w:rsidRPr="00DF46B6" w:rsidRDefault="00B2162E" w:rsidP="0055793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6B6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62E" w:rsidRPr="00DF46B6" w:rsidRDefault="00B2162E" w:rsidP="0055793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62E" w:rsidRPr="00DF46B6" w:rsidRDefault="00B2162E" w:rsidP="0055793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62E" w:rsidRPr="00DF46B6" w:rsidRDefault="00B2162E" w:rsidP="0055793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62E" w:rsidRPr="00DF46B6" w:rsidRDefault="00B2162E" w:rsidP="0055793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62E" w:rsidRPr="00DF46B6" w:rsidRDefault="00B2162E" w:rsidP="0055793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46B6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62E" w:rsidRPr="00DF46B6" w:rsidRDefault="00B2162E" w:rsidP="0055793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46B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52439E" w:rsidRPr="00DF46B6" w:rsidRDefault="0052439E" w:rsidP="005243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:rsidR="0052439E" w:rsidRPr="00DF46B6" w:rsidRDefault="0052439E" w:rsidP="005243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2439E" w:rsidRPr="00DF46B6" w:rsidRDefault="0052439E" w:rsidP="00524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F46B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2439E" w:rsidRPr="00DF46B6" w:rsidRDefault="0052439E" w:rsidP="0052439E">
      <w:pPr>
        <w:pStyle w:val="htmllist"/>
        <w:numPr>
          <w:ilvl w:val="0"/>
          <w:numId w:val="42"/>
        </w:numPr>
      </w:pPr>
      <w:r w:rsidRPr="00DF46B6">
        <w:rPr>
          <w:i/>
          <w:iCs/>
          <w:lang w:val="ru-RU"/>
        </w:rPr>
        <w:t xml:space="preserve">Кузнецов, В. В. </w:t>
      </w:r>
      <w:hyperlink r:id="rId10" w:history="1">
        <w:r w:rsidRPr="00DF46B6">
          <w:rPr>
            <w:rStyle w:val="linkstyle"/>
            <w:color w:val="auto"/>
            <w:lang w:val="ru-RU"/>
          </w:rPr>
          <w:t xml:space="preserve">Введение в профессионально-педагогическую специальность : учебник и практикум для академического бакалавриата / В. В. Кузнецов. — 3-е изд., испр. и доп. — М. : Издательство Юрайт, 2019. — 222 с. — (Серия : Бакалавр. </w:t>
        </w:r>
        <w:r w:rsidRPr="00DF46B6">
          <w:rPr>
            <w:rStyle w:val="linkstyle"/>
            <w:color w:val="auto"/>
          </w:rPr>
          <w:t>Академический курс). — ISBN 978-5-534-07426-0. (https://biblio-online.ru/bcode/434384)</w:t>
        </w:r>
      </w:hyperlink>
    </w:p>
    <w:p w:rsidR="0052439E" w:rsidRPr="00DF46B6" w:rsidRDefault="0052439E" w:rsidP="0052439E">
      <w:pPr>
        <w:pStyle w:val="htmllist"/>
        <w:numPr>
          <w:ilvl w:val="0"/>
          <w:numId w:val="42"/>
        </w:numPr>
      </w:pPr>
      <w:r w:rsidRPr="00DF46B6">
        <w:rPr>
          <w:i/>
          <w:iCs/>
          <w:lang w:val="ru-RU"/>
        </w:rPr>
        <w:t xml:space="preserve">Обухов, А. С. </w:t>
      </w:r>
      <w:hyperlink r:id="rId11" w:history="1">
        <w:r w:rsidRPr="00DF46B6">
          <w:rPr>
            <w:rStyle w:val="linkstyle"/>
            <w:color w:val="auto"/>
            <w:lang w:val="ru-RU"/>
          </w:rPr>
          <w:t xml:space="preserve">Введение в профессию: психолог образования + доп. Материалы на сайте : учебник и практикум для академического бакалавриата / А. С. Обухов, А. М. Федосеева, Э. Байфорд ; под общ. ред. А. С. Обухова. — М. : Издательство Юрайт, 2019. — 391 с. — (Серия : Бакалавр. Академический курс). — </w:t>
        </w:r>
        <w:r w:rsidRPr="00DF46B6">
          <w:rPr>
            <w:rStyle w:val="linkstyle"/>
            <w:color w:val="auto"/>
          </w:rPr>
          <w:t>ISBN</w:t>
        </w:r>
        <w:r w:rsidRPr="00DF46B6">
          <w:rPr>
            <w:rStyle w:val="linkstyle"/>
            <w:color w:val="auto"/>
            <w:lang w:val="ru-RU"/>
          </w:rPr>
          <w:t xml:space="preserve"> 978-5-9916-7225-2. </w:t>
        </w:r>
        <w:r w:rsidRPr="00DF46B6">
          <w:rPr>
            <w:rStyle w:val="linkstyle"/>
            <w:color w:val="auto"/>
          </w:rPr>
          <w:t>(https://biblio-online.ru/bcode/432773)</w:t>
        </w:r>
      </w:hyperlink>
    </w:p>
    <w:p w:rsidR="0052439E" w:rsidRPr="00DF46B6" w:rsidRDefault="0090666A" w:rsidP="0052439E">
      <w:pPr>
        <w:pStyle w:val="htmllist"/>
        <w:numPr>
          <w:ilvl w:val="0"/>
          <w:numId w:val="42"/>
        </w:numPr>
      </w:pPr>
      <w:hyperlink r:id="rId12" w:history="1">
        <w:r w:rsidR="0052439E" w:rsidRPr="00DF46B6">
          <w:rPr>
            <w:rStyle w:val="linkstyle"/>
            <w:color w:val="auto"/>
            <w:lang w:val="ru-RU"/>
          </w:rPr>
          <w:t xml:space="preserve">Методика непрерывного профессионального развития кадров сферы дополнительного образования детей : учеб. пособие / А. В. Золотарева [и др.] ; под науч. ред. А. В. Золотаревой. — 2-е изд., испр. и доп. — М. : Издательство Юрайт, 2019. — 239 с. — (Серия :Образовательный процесс). — </w:t>
        </w:r>
        <w:r w:rsidR="0052439E" w:rsidRPr="00DF46B6">
          <w:rPr>
            <w:rStyle w:val="linkstyle"/>
            <w:color w:val="auto"/>
          </w:rPr>
          <w:t>ISBN</w:t>
        </w:r>
        <w:r w:rsidR="0052439E" w:rsidRPr="00DF46B6">
          <w:rPr>
            <w:rStyle w:val="linkstyle"/>
            <w:color w:val="auto"/>
            <w:lang w:val="ru-RU"/>
          </w:rPr>
          <w:t xml:space="preserve"> 978-5-534-09033-8. </w:t>
        </w:r>
        <w:r w:rsidR="0052439E" w:rsidRPr="00DF46B6">
          <w:rPr>
            <w:rStyle w:val="linkstyle"/>
            <w:color w:val="auto"/>
          </w:rPr>
          <w:t>(https://biblio-online.ru/bcode/437273)</w:t>
        </w:r>
      </w:hyperlink>
    </w:p>
    <w:p w:rsidR="0052439E" w:rsidRPr="00DF46B6" w:rsidRDefault="0052439E" w:rsidP="0052439E">
      <w:pPr>
        <w:pStyle w:val="htmllist"/>
        <w:numPr>
          <w:ilvl w:val="0"/>
          <w:numId w:val="42"/>
        </w:numPr>
      </w:pPr>
      <w:r w:rsidRPr="00DF46B6">
        <w:rPr>
          <w:i/>
          <w:iCs/>
          <w:lang w:val="ru-RU"/>
        </w:rPr>
        <w:t xml:space="preserve">Лапыгин, Ю. Н. </w:t>
      </w:r>
      <w:hyperlink r:id="rId13" w:history="1">
        <w:r w:rsidRPr="00DF46B6">
          <w:rPr>
            <w:rStyle w:val="linkstyle"/>
            <w:color w:val="auto"/>
            <w:lang w:val="ru-RU"/>
          </w:rPr>
          <w:t xml:space="preserve">Методы активного обучения : учебник и практикум для вузов / Ю. Н. Лапыгин. — М. : Издательство Юрайт, 2019. — 248 с. — (Серия :Образовательный процесс). — </w:t>
        </w:r>
        <w:r w:rsidRPr="00DF46B6">
          <w:rPr>
            <w:rStyle w:val="linkstyle"/>
            <w:color w:val="auto"/>
          </w:rPr>
          <w:t>ISBN</w:t>
        </w:r>
        <w:r w:rsidRPr="00DF46B6">
          <w:rPr>
            <w:rStyle w:val="linkstyle"/>
            <w:color w:val="auto"/>
            <w:lang w:val="ru-RU"/>
          </w:rPr>
          <w:t xml:space="preserve"> 978-5-534-02216-2. </w:t>
        </w:r>
        <w:r w:rsidRPr="00DF46B6">
          <w:rPr>
            <w:rStyle w:val="linkstyle"/>
            <w:color w:val="auto"/>
          </w:rPr>
          <w:t>(https://biblio-online.ru/bcode/433248)</w:t>
        </w:r>
      </w:hyperlink>
    </w:p>
    <w:p w:rsidR="0052439E" w:rsidRPr="00DF46B6" w:rsidRDefault="0052439E" w:rsidP="00524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2439E" w:rsidRPr="00DF46B6" w:rsidRDefault="0052439E" w:rsidP="00524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52439E" w:rsidRPr="00DF46B6" w:rsidRDefault="0052439E" w:rsidP="0052439E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Гальскова Н.Д. Теория обучения иностранным языкам. Лингводидактика и методика: учеб.пособие для студентов: рек. УМО по образованию в области лингвистики М</w:t>
      </w:r>
      <w:r w:rsidRPr="00DF46B6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noBreakHyphen/>
        <w:t>ва образования РФ Н.Д. Гальскова, Н.И. Гез.- 5-е изд., стереотип.- М.: Академия, 2008.- 334 с.-(Высшее профессиональное образование).</w:t>
      </w:r>
    </w:p>
    <w:p w:rsidR="0052439E" w:rsidRPr="00DF46B6" w:rsidRDefault="0052439E" w:rsidP="0052439E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Методика преподавания иностранных языков. Общий курс: учеб.пособие: Рек. Приволж. регион. Учебно-метод. центром по лингв. образованию/ Отв. ред. А.Н. Шамов; Нижегор. гос. лингв. Ун-т им. Н.А. Добролюбова.- М.: АСТ, 2008.- 253 с.</w:t>
      </w:r>
    </w:p>
    <w:p w:rsidR="0052439E" w:rsidRPr="00DF46B6" w:rsidRDefault="0052439E" w:rsidP="0052439E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Соловова, Е.Н. Практикум к базовому курсу методики обучения иностранным языкам: Учеб.пособие для вузов / Е.Н. Соловова.- М.: АСТ; Астрель, 2008.- 192 с.</w:t>
      </w:r>
    </w:p>
    <w:p w:rsidR="0052439E" w:rsidRPr="00DF46B6" w:rsidRDefault="0052439E" w:rsidP="00524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2439E" w:rsidRPr="00DF46B6" w:rsidRDefault="0052439E" w:rsidP="00524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2439E" w:rsidRPr="00DF46B6" w:rsidRDefault="0052439E" w:rsidP="0052439E">
      <w:pPr>
        <w:pStyle w:val="htmllist"/>
        <w:numPr>
          <w:ilvl w:val="0"/>
          <w:numId w:val="44"/>
        </w:numPr>
      </w:pPr>
      <w:r w:rsidRPr="00DF46B6">
        <w:rPr>
          <w:i/>
          <w:iCs/>
          <w:lang w:val="ru-RU"/>
        </w:rPr>
        <w:t xml:space="preserve">Кузнецов, В. В. </w:t>
      </w:r>
      <w:hyperlink r:id="rId14" w:history="1">
        <w:r w:rsidRPr="00DF46B6">
          <w:rPr>
            <w:rStyle w:val="linkstyle"/>
            <w:color w:val="auto"/>
            <w:lang w:val="ru-RU"/>
          </w:rPr>
          <w:t xml:space="preserve">Введение в профессионально-педагогическую специальность : учебник и практикум для академического бакалавриата / В. В. Кузнецов. — 3-е изд., испр. и доп. — М. : Издательство Юрайт, 2019. — 222 с. — (Серия : Бакалавр. </w:t>
        </w:r>
        <w:r w:rsidRPr="00DF46B6">
          <w:rPr>
            <w:rStyle w:val="linkstyle"/>
            <w:color w:val="auto"/>
          </w:rPr>
          <w:t>Академический курс). — ISBN 978-5-534-07426-0. (https://biblio-online.ru/bcode/434384)</w:t>
        </w:r>
      </w:hyperlink>
    </w:p>
    <w:p w:rsidR="0052439E" w:rsidRPr="00DF46B6" w:rsidRDefault="0052439E" w:rsidP="0052439E">
      <w:pPr>
        <w:pStyle w:val="htmllist"/>
        <w:numPr>
          <w:ilvl w:val="0"/>
          <w:numId w:val="44"/>
        </w:numPr>
      </w:pPr>
      <w:r w:rsidRPr="00DF46B6">
        <w:rPr>
          <w:i/>
          <w:iCs/>
          <w:lang w:val="ru-RU"/>
        </w:rPr>
        <w:t xml:space="preserve">Обухов, А. С. </w:t>
      </w:r>
      <w:hyperlink r:id="rId15" w:history="1">
        <w:r w:rsidRPr="00DF46B6">
          <w:rPr>
            <w:rStyle w:val="linkstyle"/>
            <w:color w:val="auto"/>
            <w:lang w:val="ru-RU"/>
          </w:rPr>
          <w:t xml:space="preserve">Введение в профессию: психолог образования + доп. Материалы на сайте : учебник и практикум для академического бакалавриата / А. С. Обухов, А. М. Федосеева, Э. Байфорд ; под общ. ред. А. С. Обухова. — М. : Издательство Юрайт, 2019. — 391 с. — (Серия : Бакалавр. Академический курс). — </w:t>
        </w:r>
        <w:r w:rsidRPr="00DF46B6">
          <w:rPr>
            <w:rStyle w:val="linkstyle"/>
            <w:color w:val="auto"/>
          </w:rPr>
          <w:t>ISBN</w:t>
        </w:r>
        <w:r w:rsidRPr="00DF46B6">
          <w:rPr>
            <w:rStyle w:val="linkstyle"/>
            <w:color w:val="auto"/>
            <w:lang w:val="ru-RU"/>
          </w:rPr>
          <w:t xml:space="preserve"> 978-5-9916-7225-2. </w:t>
        </w:r>
        <w:r w:rsidRPr="00DF46B6">
          <w:rPr>
            <w:rStyle w:val="linkstyle"/>
            <w:color w:val="auto"/>
          </w:rPr>
          <w:t>(https://biblio-online.ru/bcode/432773)</w:t>
        </w:r>
      </w:hyperlink>
    </w:p>
    <w:p w:rsidR="0052439E" w:rsidRPr="00DF46B6" w:rsidRDefault="0090666A" w:rsidP="0052439E">
      <w:pPr>
        <w:pStyle w:val="htmllist"/>
        <w:numPr>
          <w:ilvl w:val="0"/>
          <w:numId w:val="44"/>
        </w:numPr>
      </w:pPr>
      <w:hyperlink r:id="rId16" w:history="1">
        <w:r w:rsidR="0052439E" w:rsidRPr="00DF46B6">
          <w:rPr>
            <w:rStyle w:val="linkstyle"/>
            <w:color w:val="auto"/>
            <w:lang w:val="ru-RU"/>
          </w:rPr>
          <w:t xml:space="preserve">Методика непрерывного профессионального развития кадров сферы дополнительного образования детей : учеб. пособие / А. В. Золотарева [и др.] ; под науч. ред. А. В. Золотаревой. — 2-е изд., испр. и доп. — М. : Издательство Юрайт, 2019. — 239 с. — (Серия :Образовательный процесс). — </w:t>
        </w:r>
        <w:r w:rsidR="0052439E" w:rsidRPr="00DF46B6">
          <w:rPr>
            <w:rStyle w:val="linkstyle"/>
            <w:color w:val="auto"/>
          </w:rPr>
          <w:t>ISBN</w:t>
        </w:r>
        <w:r w:rsidR="0052439E" w:rsidRPr="00DF46B6">
          <w:rPr>
            <w:rStyle w:val="linkstyle"/>
            <w:color w:val="auto"/>
            <w:lang w:val="ru-RU"/>
          </w:rPr>
          <w:t xml:space="preserve"> 978-5-534-09033-8. </w:t>
        </w:r>
        <w:r w:rsidR="0052439E" w:rsidRPr="00DF46B6">
          <w:rPr>
            <w:rStyle w:val="linkstyle"/>
            <w:color w:val="auto"/>
          </w:rPr>
          <w:t>(https://biblio-online.ru/bcode/437273)</w:t>
        </w:r>
      </w:hyperlink>
    </w:p>
    <w:p w:rsidR="0052439E" w:rsidRPr="00DF46B6" w:rsidRDefault="0052439E" w:rsidP="0052439E">
      <w:pPr>
        <w:pStyle w:val="htmllist"/>
        <w:numPr>
          <w:ilvl w:val="0"/>
          <w:numId w:val="44"/>
        </w:numPr>
      </w:pPr>
      <w:r w:rsidRPr="00DF46B6">
        <w:rPr>
          <w:i/>
          <w:iCs/>
          <w:lang w:val="ru-RU"/>
        </w:rPr>
        <w:t xml:space="preserve">Лапыгин, Ю. Н. </w:t>
      </w:r>
      <w:hyperlink r:id="rId17" w:history="1">
        <w:r w:rsidRPr="00DF46B6">
          <w:rPr>
            <w:rStyle w:val="linkstyle"/>
            <w:color w:val="auto"/>
            <w:lang w:val="ru-RU"/>
          </w:rPr>
          <w:t xml:space="preserve">Методы активного обучения : учебник и практикум для вузов / Ю. Н. Лапыгин. — М. : Издательство Юрайт, 2019. — 248 с. — (Серия :Образовательный процесс). — </w:t>
        </w:r>
        <w:r w:rsidRPr="00DF46B6">
          <w:rPr>
            <w:rStyle w:val="linkstyle"/>
            <w:color w:val="auto"/>
          </w:rPr>
          <w:t>ISBN</w:t>
        </w:r>
        <w:r w:rsidRPr="00DF46B6">
          <w:rPr>
            <w:rStyle w:val="linkstyle"/>
            <w:color w:val="auto"/>
            <w:lang w:val="ru-RU"/>
          </w:rPr>
          <w:t xml:space="preserve"> 978-5-534-02216-2. </w:t>
        </w:r>
        <w:r w:rsidRPr="00DF46B6">
          <w:rPr>
            <w:rStyle w:val="linkstyle"/>
            <w:color w:val="auto"/>
          </w:rPr>
          <w:t>(https://biblio-online.ru/bcode/433248)</w:t>
        </w:r>
      </w:hyperlink>
    </w:p>
    <w:p w:rsidR="0052439E" w:rsidRPr="00DF46B6" w:rsidRDefault="0052439E" w:rsidP="00524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C00000"/>
          <w:sz w:val="24"/>
          <w:szCs w:val="24"/>
          <w:lang w:eastAsia="ru-RU"/>
        </w:rPr>
      </w:pPr>
    </w:p>
    <w:p w:rsidR="0052439E" w:rsidRPr="00DF46B6" w:rsidRDefault="0052439E" w:rsidP="00524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2439E" w:rsidRPr="00DF46B6" w:rsidRDefault="0052439E" w:rsidP="0052439E">
      <w:pPr>
        <w:pStyle w:val="htmllist"/>
        <w:ind w:left="720" w:firstLine="0"/>
        <w:rPr>
          <w:lang w:val="ru-RU"/>
        </w:rPr>
      </w:pPr>
      <w:r w:rsidRPr="00DF46B6">
        <w:rPr>
          <w:bCs/>
          <w:lang w:val="ru-RU"/>
        </w:rPr>
        <w:t xml:space="preserve">ЭБС </w:t>
      </w:r>
      <w:r w:rsidRPr="00DF46B6">
        <w:rPr>
          <w:bCs/>
        </w:rPr>
        <w:t>biblio</w:t>
      </w:r>
      <w:r w:rsidRPr="00DF46B6">
        <w:rPr>
          <w:bCs/>
          <w:lang w:val="ru-RU"/>
        </w:rPr>
        <w:t>-</w:t>
      </w:r>
      <w:r w:rsidRPr="00DF46B6">
        <w:rPr>
          <w:bCs/>
        </w:rPr>
        <w:t>online</w:t>
      </w:r>
      <w:r w:rsidRPr="00DF46B6">
        <w:rPr>
          <w:bCs/>
          <w:lang w:val="ru-RU"/>
        </w:rPr>
        <w:t>.</w:t>
      </w:r>
      <w:r w:rsidRPr="00DF46B6">
        <w:rPr>
          <w:bCs/>
        </w:rPr>
        <w:t>ru</w:t>
      </w:r>
    </w:p>
    <w:p w:rsidR="0052439E" w:rsidRPr="00DF46B6" w:rsidRDefault="0052439E" w:rsidP="00524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2439E" w:rsidRPr="00DF46B6" w:rsidRDefault="0052439E" w:rsidP="005243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4133D" w:rsidRPr="0064133D" w:rsidRDefault="0064133D" w:rsidP="0064133D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4133D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64133D" w:rsidRPr="0064133D" w:rsidRDefault="0064133D" w:rsidP="0064133D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133D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64133D" w:rsidRPr="0064133D" w:rsidRDefault="0064133D" w:rsidP="0064133D">
      <w:pPr>
        <w:spacing w:after="0" w:line="360" w:lineRule="auto"/>
        <w:ind w:firstLine="360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4133D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4133D" w:rsidRPr="0064133D" w:rsidRDefault="0064133D" w:rsidP="0064133D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133D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52439E" w:rsidRPr="00DF46B6" w:rsidRDefault="0052439E" w:rsidP="005243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C00000"/>
          <w:sz w:val="28"/>
          <w:szCs w:val="28"/>
          <w:lang w:eastAsia="ru-RU"/>
        </w:rPr>
      </w:pPr>
    </w:p>
    <w:p w:rsidR="005E0419" w:rsidRPr="00DF46B6" w:rsidRDefault="005E0419" w:rsidP="005E0419">
      <w:pPr>
        <w:widowControl w:val="0"/>
        <w:spacing w:after="0" w:line="360" w:lineRule="auto"/>
        <w:ind w:firstLine="600"/>
        <w:jc w:val="both"/>
        <w:rPr>
          <w:rFonts w:ascii="Times New Roman" w:eastAsia="Tahoma" w:hAnsi="Times New Roman"/>
          <w:color w:val="C00000"/>
          <w:sz w:val="28"/>
          <w:szCs w:val="28"/>
          <w:lang w:eastAsia="ru-RU" w:bidi="ru-RU"/>
        </w:rPr>
      </w:pPr>
    </w:p>
    <w:p w:rsidR="0052439E" w:rsidRPr="00780073" w:rsidRDefault="0052439E" w:rsidP="0052439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80073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580481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780073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52439E" w:rsidRPr="00780073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  <w:r w:rsidRPr="0078007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780073" w:rsidRPr="0078007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Коммуникативно-лингвистические игры на уроке РКИ</w:t>
      </w:r>
      <w:r w:rsidRPr="0078007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</w:p>
    <w:p w:rsidR="0052439E" w:rsidRPr="00780073" w:rsidRDefault="0052439E" w:rsidP="0052439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800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2439E" w:rsidRPr="00780073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0073">
        <w:rPr>
          <w:rFonts w:ascii="Times New Roman" w:hAnsi="Times New Roman"/>
          <w:sz w:val="24"/>
          <w:szCs w:val="24"/>
          <w:highlight w:val="white"/>
        </w:rPr>
        <w:t xml:space="preserve">Рабочая программа учебной дисциплины </w:t>
      </w:r>
      <w:r w:rsidRPr="00780073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780073" w:rsidRPr="00780073">
        <w:rPr>
          <w:rFonts w:ascii="Times New Roman" w:eastAsia="Times New Roman" w:hAnsi="Times New Roman"/>
          <w:bCs/>
          <w:sz w:val="24"/>
          <w:szCs w:val="24"/>
          <w:lang w:eastAsia="ru-RU"/>
        </w:rPr>
        <w:t>Коммуникативно-лингвистические игры на уроке РКИ</w:t>
      </w:r>
      <w:r w:rsidRPr="007800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780073">
        <w:rPr>
          <w:rFonts w:ascii="Times New Roman" w:hAnsi="Times New Roman"/>
          <w:sz w:val="24"/>
          <w:szCs w:val="24"/>
          <w:highlight w:val="white"/>
        </w:rPr>
        <w:t xml:space="preserve">для бакалавров разработана в соответствии с требованиями к профессиональному образованию, диктуемыми изменениями на рынке труда и в сфере высшего образования. Программа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52439E" w:rsidRPr="00780073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780073">
        <w:rPr>
          <w:rFonts w:ascii="Times New Roman" w:hAnsi="Times New Roman"/>
          <w:sz w:val="24"/>
          <w:szCs w:val="24"/>
        </w:rPr>
        <w:t xml:space="preserve">Программа представляет собой нормативный документ, определяющий содержание, объем, порядок изучения и преподавания дисциплины </w:t>
      </w:r>
      <w:r w:rsidR="00780073" w:rsidRPr="00780073">
        <w:rPr>
          <w:rFonts w:ascii="Times New Roman" w:eastAsia="Times New Roman" w:hAnsi="Times New Roman"/>
          <w:bCs/>
          <w:sz w:val="24"/>
          <w:szCs w:val="24"/>
          <w:lang w:eastAsia="ru-RU"/>
        </w:rPr>
        <w:t>«Коммуникативно-лингвистические игры на уроке РКИ» .</w:t>
      </w:r>
      <w:r w:rsidRPr="00780073">
        <w:rPr>
          <w:rFonts w:ascii="Times New Roman" w:hAnsi="Times New Roman"/>
          <w:iCs/>
          <w:sz w:val="24"/>
          <w:szCs w:val="24"/>
        </w:rPr>
        <w:t xml:space="preserve">В содержание программы дисциплины входят её </w:t>
      </w:r>
      <w:r w:rsidRPr="00780073">
        <w:rPr>
          <w:rFonts w:ascii="Times New Roman" w:hAnsi="Times New Roman"/>
          <w:bCs/>
          <w:sz w:val="24"/>
          <w:szCs w:val="24"/>
        </w:rPr>
        <w:t>цели и задачи, образовательные результаты,тематический план, методы обучения, рейтинг-план, критерии аттестации</w:t>
      </w:r>
      <w:r w:rsidRPr="00780073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780073">
        <w:rPr>
          <w:rFonts w:ascii="Times New Roman" w:hAnsi="Times New Roman"/>
          <w:iCs/>
          <w:sz w:val="24"/>
          <w:szCs w:val="24"/>
        </w:rPr>
        <w:t>перечень источников для подготовки студентов, включая список электронных ресурсов, материалы для работы по организации самостоятельной работы студентов, а также</w:t>
      </w:r>
      <w:r w:rsidRPr="00780073">
        <w:rPr>
          <w:rFonts w:ascii="Times New Roman" w:hAnsi="Times New Roman"/>
          <w:bCs/>
          <w:sz w:val="24"/>
          <w:szCs w:val="24"/>
        </w:rPr>
        <w:t>фонды оценочных средств</w:t>
      </w:r>
      <w:r w:rsidRPr="00780073">
        <w:rPr>
          <w:rFonts w:ascii="Times New Roman" w:hAnsi="Times New Roman"/>
          <w:iCs/>
          <w:sz w:val="24"/>
          <w:szCs w:val="24"/>
        </w:rPr>
        <w:t>.</w:t>
      </w:r>
    </w:p>
    <w:p w:rsidR="0052439E" w:rsidRPr="00780073" w:rsidRDefault="0052439E" w:rsidP="0052439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0073">
        <w:rPr>
          <w:rFonts w:ascii="Times New Roman" w:hAnsi="Times New Roman"/>
          <w:sz w:val="24"/>
          <w:szCs w:val="24"/>
          <w:highlight w:val="white"/>
        </w:rPr>
        <w:t xml:space="preserve">Данная Программа рассчитана на курс обучения общей трудоемкостью </w:t>
      </w:r>
      <w:r w:rsidRPr="00780073">
        <w:rPr>
          <w:rFonts w:ascii="Times New Roman" w:hAnsi="Times New Roman"/>
          <w:sz w:val="24"/>
          <w:szCs w:val="24"/>
        </w:rPr>
        <w:t xml:space="preserve">2 зачётные (кредитные) единицы (72 академических часа: 30 часа контактной работы, 42 часов самостоятельной работы). </w:t>
      </w:r>
    </w:p>
    <w:p w:rsidR="0052439E" w:rsidRPr="00780073" w:rsidRDefault="0052439E" w:rsidP="0052439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0073">
        <w:rPr>
          <w:rFonts w:ascii="Times New Roman" w:hAnsi="Times New Roman"/>
          <w:sz w:val="24"/>
          <w:szCs w:val="24"/>
        </w:rPr>
        <w:t xml:space="preserve">Целевая группа данного курса – студенты </w:t>
      </w:r>
      <w:r w:rsidR="00780073" w:rsidRPr="00780073">
        <w:rPr>
          <w:rFonts w:ascii="Times New Roman" w:hAnsi="Times New Roman"/>
          <w:sz w:val="24"/>
          <w:szCs w:val="24"/>
        </w:rPr>
        <w:t>4</w:t>
      </w:r>
      <w:r w:rsidRPr="00780073">
        <w:rPr>
          <w:rFonts w:ascii="Times New Roman" w:hAnsi="Times New Roman"/>
          <w:sz w:val="24"/>
          <w:szCs w:val="24"/>
        </w:rPr>
        <w:t xml:space="preserve"> курса бакалавриата, успешно овладевшие дисциплинами: Педагогика, Психология, Практический курс английского языка, Теоретическая фонетика. Дисциплины, для которых данная дисциплина является предшествующей: Инновационные технологии и подходы к обучению иностранным </w:t>
      </w:r>
      <w:r w:rsidRPr="00780073">
        <w:rPr>
          <w:rFonts w:ascii="Times New Roman" w:hAnsi="Times New Roman"/>
          <w:sz w:val="24"/>
          <w:szCs w:val="24"/>
        </w:rPr>
        <w:lastRenderedPageBreak/>
        <w:t>языкам, Организация внеклассной работы по иностранному языку, педагогическая практика.</w:t>
      </w:r>
    </w:p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C00000"/>
          <w:sz w:val="24"/>
          <w:szCs w:val="24"/>
          <w:lang w:eastAsia="ru-RU"/>
        </w:rPr>
      </w:pPr>
    </w:p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="00DF46B6" w:rsidRPr="00DF46B6">
        <w:rPr>
          <w:rFonts w:ascii="Times New Roman" w:eastAsia="Times New Roman" w:hAnsi="Times New Roman"/>
          <w:sz w:val="24"/>
          <w:szCs w:val="24"/>
          <w:lang w:eastAsia="ru-RU"/>
        </w:rPr>
        <w:t>является дисциплиной по выбору</w:t>
      </w:r>
      <w:r w:rsidRPr="00DF46B6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 </w:t>
      </w:r>
      <w:r w:rsidRPr="00DF46B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DF46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Методика </w:t>
      </w:r>
      <w:r w:rsidR="00DF46B6" w:rsidRPr="00DF46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преподавания </w:t>
      </w:r>
      <w:r w:rsidRPr="00DF46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русско</w:t>
      </w:r>
      <w:r w:rsidR="00DF46B6" w:rsidRPr="00DF46B6">
        <w:rPr>
          <w:rFonts w:ascii="Times New Roman" w:eastAsia="Times New Roman" w:hAnsi="Times New Roman"/>
          <w:bCs/>
          <w:sz w:val="24"/>
          <w:szCs w:val="24"/>
          <w:lang w:eastAsia="ru-RU"/>
        </w:rPr>
        <w:t>го</w:t>
      </w:r>
      <w:r w:rsidRPr="00DF46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язык</w:t>
      </w:r>
      <w:r w:rsidR="00DF46B6" w:rsidRPr="00DF46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 </w:t>
      </w:r>
      <w:r w:rsidRPr="00DF46B6">
        <w:rPr>
          <w:rFonts w:ascii="Times New Roman" w:eastAsia="Times New Roman" w:hAnsi="Times New Roman"/>
          <w:bCs/>
          <w:sz w:val="24"/>
          <w:szCs w:val="24"/>
          <w:lang w:eastAsia="ru-RU"/>
        </w:rPr>
        <w:t>как иностранно</w:t>
      </w:r>
      <w:r w:rsidR="00DF46B6" w:rsidRPr="00DF46B6">
        <w:rPr>
          <w:rFonts w:ascii="Times New Roman" w:eastAsia="Times New Roman" w:hAnsi="Times New Roman"/>
          <w:bCs/>
          <w:sz w:val="24"/>
          <w:szCs w:val="24"/>
          <w:lang w:eastAsia="ru-RU"/>
        </w:rPr>
        <w:t>го</w:t>
      </w:r>
      <w:r w:rsidRPr="00DF46B6">
        <w:rPr>
          <w:rFonts w:ascii="Times New Roman" w:eastAsia="Times New Roman" w:hAnsi="Times New Roman"/>
          <w:caps/>
          <w:sz w:val="24"/>
          <w:szCs w:val="24"/>
          <w:lang w:eastAsia="ru-RU"/>
        </w:rPr>
        <w:t>».</w:t>
      </w:r>
    </w:p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«Практический курс английского языка», «Практикум письменной речи», «Практикум по чтению» и др.</w:t>
      </w:r>
    </w:p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sz w:val="24"/>
          <w:szCs w:val="24"/>
          <w:lang w:eastAsia="ru-RU"/>
        </w:rPr>
        <w:t>«Входные» компетенции обучающихся, необходимые для его изучения:</w:t>
      </w:r>
    </w:p>
    <w:p w:rsidR="00810414" w:rsidRPr="00810414" w:rsidRDefault="00810414" w:rsidP="008104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0414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810414">
        <w:rPr>
          <w:rFonts w:ascii="Times New Roman" w:eastAsia="Times New Roman" w:hAnsi="Times New Roman"/>
          <w:sz w:val="24"/>
          <w:szCs w:val="24"/>
          <w:lang w:eastAsia="ru-RU"/>
        </w:rPr>
        <w:tab/>
        <w:t>УК-1: 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810414" w:rsidRPr="00810414" w:rsidRDefault="00810414" w:rsidP="008104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0414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81041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 </w:t>
      </w:r>
    </w:p>
    <w:p w:rsidR="00810414" w:rsidRDefault="00810414" w:rsidP="008104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0414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810414">
        <w:rPr>
          <w:rFonts w:ascii="Times New Roman" w:eastAsia="Times New Roman" w:hAnsi="Times New Roman"/>
          <w:sz w:val="24"/>
          <w:szCs w:val="24"/>
          <w:lang w:eastAsia="ru-RU"/>
        </w:rPr>
        <w:tab/>
        <w:t>ОПК-1: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52439E" w:rsidRPr="00DF46B6" w:rsidRDefault="0052439E" w:rsidP="008104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предшествующей: «Практический курс английского языка» на следующих курсах, «Теория и практика перевода», «Теоретическая фонетика», «Типология фонологических систем английского и русского языков», «Стилистика», «История языка», научно-исследовательская работа, и др., прохождение педагогической и преддипломной практики.</w:t>
      </w:r>
    </w:p>
    <w:p w:rsidR="0052439E" w:rsidRPr="0015755B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75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2439E" w:rsidRPr="0015755B" w:rsidRDefault="0052439E" w:rsidP="0052439E">
      <w:pPr>
        <w:widowControl w:val="0"/>
        <w:spacing w:after="0" w:line="360" w:lineRule="auto"/>
        <w:ind w:firstLine="600"/>
        <w:jc w:val="both"/>
        <w:rPr>
          <w:rFonts w:ascii="Times New Roman" w:eastAsia="Tahoma" w:hAnsi="Times New Roman"/>
          <w:sz w:val="24"/>
          <w:szCs w:val="24"/>
          <w:lang w:eastAsia="ru-RU" w:bidi="ru-RU"/>
        </w:rPr>
      </w:pPr>
      <w:r w:rsidRPr="0015755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15755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15755B">
        <w:rPr>
          <w:rFonts w:ascii="Times New Roman" w:eastAsia="Tahoma" w:hAnsi="Times New Roman"/>
          <w:sz w:val="24"/>
          <w:szCs w:val="24"/>
          <w:lang w:eastAsia="ru-RU" w:bidi="ru-RU"/>
        </w:rPr>
        <w:t>Формирование целостного представления о педагогической профессии, многообразии педагогических специальностей и видов педагогической деятельности, формирование профессиональной компетентности бакалавра по направлению подготовки «Педагогическое образование».</w:t>
      </w:r>
    </w:p>
    <w:p w:rsidR="0052439E" w:rsidRPr="0015755B" w:rsidRDefault="0052439E" w:rsidP="007800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5755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2439E" w:rsidRPr="0015755B" w:rsidRDefault="0052439E" w:rsidP="0052439E">
      <w:pPr>
        <w:numPr>
          <w:ilvl w:val="0"/>
          <w:numId w:val="39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755B">
        <w:rPr>
          <w:rFonts w:ascii="Times New Roman" w:eastAsia="Times New Roman" w:hAnsi="Times New Roman"/>
          <w:iCs/>
          <w:spacing w:val="-3"/>
          <w:sz w:val="24"/>
          <w:szCs w:val="24"/>
          <w:lang w:eastAsia="ru-RU"/>
        </w:rPr>
        <w:t xml:space="preserve">осуществление комплексной интеграции знаний, полученных в ходе изучения смежных психолого-педагогических дисциплин и их преломление с учетом специфики </w:t>
      </w:r>
      <w:r w:rsidR="0015755B" w:rsidRPr="0015755B">
        <w:rPr>
          <w:rFonts w:ascii="Times New Roman" w:eastAsia="Times New Roman" w:hAnsi="Times New Roman"/>
          <w:iCs/>
          <w:spacing w:val="-3"/>
          <w:sz w:val="24"/>
          <w:szCs w:val="24"/>
          <w:lang w:eastAsia="ru-RU"/>
        </w:rPr>
        <w:t>русского</w:t>
      </w:r>
      <w:r w:rsidRPr="0015755B">
        <w:rPr>
          <w:rFonts w:ascii="Times New Roman" w:eastAsia="Times New Roman" w:hAnsi="Times New Roman"/>
          <w:iCs/>
          <w:spacing w:val="-3"/>
          <w:sz w:val="24"/>
          <w:szCs w:val="24"/>
          <w:lang w:eastAsia="ru-RU"/>
        </w:rPr>
        <w:t xml:space="preserve"> языка как </w:t>
      </w:r>
      <w:r w:rsidR="0015755B" w:rsidRPr="0015755B">
        <w:rPr>
          <w:rFonts w:ascii="Times New Roman" w:eastAsia="Times New Roman" w:hAnsi="Times New Roman"/>
          <w:iCs/>
          <w:spacing w:val="-3"/>
          <w:sz w:val="24"/>
          <w:szCs w:val="24"/>
          <w:lang w:eastAsia="ru-RU"/>
        </w:rPr>
        <w:t xml:space="preserve">иностранного как </w:t>
      </w:r>
      <w:r w:rsidRPr="0015755B">
        <w:rPr>
          <w:rFonts w:ascii="Times New Roman" w:eastAsia="Times New Roman" w:hAnsi="Times New Roman"/>
          <w:iCs/>
          <w:spacing w:val="-3"/>
          <w:sz w:val="24"/>
          <w:szCs w:val="24"/>
          <w:lang w:eastAsia="ru-RU"/>
        </w:rPr>
        <w:t>учебного предмета.</w:t>
      </w:r>
    </w:p>
    <w:p w:rsidR="0052439E" w:rsidRPr="0015755B" w:rsidRDefault="0052439E" w:rsidP="0052439E">
      <w:pPr>
        <w:numPr>
          <w:ilvl w:val="0"/>
          <w:numId w:val="39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15755B">
        <w:rPr>
          <w:rFonts w:ascii="Times New Roman" w:eastAsia="Times New Roman" w:hAnsi="Times New Roman"/>
          <w:sz w:val="24"/>
          <w:szCs w:val="24"/>
          <w:lang w:eastAsia="ru-RU"/>
        </w:rPr>
        <w:t>формирование готовности к инновационной творческой самореализации с учетом специфики нижегородского языкового образовательного пространства.</w:t>
      </w:r>
    </w:p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C00000"/>
          <w:sz w:val="24"/>
          <w:szCs w:val="24"/>
          <w:lang w:eastAsia="ru-RU"/>
        </w:rPr>
      </w:pPr>
    </w:p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52439E" w:rsidRPr="00DF46B6" w:rsidRDefault="0052439E" w:rsidP="005243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073"/>
        <w:gridCol w:w="1378"/>
        <w:gridCol w:w="2336"/>
        <w:gridCol w:w="1515"/>
        <w:gridCol w:w="1343"/>
      </w:tblGrid>
      <w:tr w:rsidR="0052439E" w:rsidRPr="00DF46B6" w:rsidTr="00B837C9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46B6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9E" w:rsidRPr="00DF46B6" w:rsidRDefault="0052439E" w:rsidP="002F7E3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46B6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46B6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46B6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B83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46B6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 w:rsidR="00B837C9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46B6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2439E" w:rsidRPr="00DF46B6" w:rsidTr="00B837C9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lang w:eastAsia="ru-RU"/>
              </w:rPr>
              <w:t>ОР 1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DF46B6" w:rsidRDefault="0052439E" w:rsidP="002F7E3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по проведению анализа эффективности учебных занятий, технологий и подходов к обучению русскому языку как иностранному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9E" w:rsidRPr="00DF46B6" w:rsidRDefault="0052439E" w:rsidP="00B83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lang w:eastAsia="ru-RU"/>
              </w:rPr>
              <w:t>ОР.1-</w:t>
            </w:r>
            <w:r w:rsidR="00B837C9">
              <w:rPr>
                <w:rFonts w:ascii="Times New Roman" w:eastAsia="Times New Roman" w:hAnsi="Times New Roman"/>
                <w:lang w:eastAsia="ru-RU"/>
              </w:rPr>
              <w:t>4</w:t>
            </w:r>
            <w:r w:rsidRPr="00DF46B6">
              <w:rPr>
                <w:rFonts w:ascii="Times New Roman" w:eastAsia="Times New Roman" w:hAnsi="Times New Roman"/>
                <w:lang w:eastAsia="ru-RU"/>
              </w:rPr>
              <w:t>-1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DF46B6" w:rsidRDefault="0052439E" w:rsidP="002F7E31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/>
                <w:lang w:eastAsia="ru-RU"/>
              </w:rPr>
            </w:pPr>
            <w:r w:rsidRPr="00DF46B6">
              <w:rPr>
                <w:rFonts w:ascii="Times New Roman" w:eastAsia="Times New Roman" w:hAnsi="Times New Roman" w:cs="Arial"/>
                <w:b/>
                <w:i/>
                <w:lang w:eastAsia="ru-RU"/>
              </w:rPr>
              <w:t>Умеет:</w:t>
            </w:r>
          </w:p>
          <w:p w:rsidR="0052439E" w:rsidRPr="00DF46B6" w:rsidRDefault="0052439E" w:rsidP="002F7E31">
            <w:pPr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DF46B6">
              <w:rPr>
                <w:rFonts w:ascii="Times New Roman" w:eastAsia="Times New Roman" w:hAnsi="Times New Roman" w:cs="Arial"/>
                <w:lang w:eastAsia="ru-RU"/>
              </w:rPr>
              <w:t>реализовать цели, содержание, технологию обучения иностранным языкам в соответствии с условиями и принципами современного коммуникативно-ориентированного обучения этому предмету.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</w:t>
            </w:r>
            <w:r w:rsidR="00B837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.5</w:t>
            </w:r>
          </w:p>
          <w:p w:rsidR="0052439E" w:rsidRPr="00DF46B6" w:rsidRDefault="0052439E" w:rsidP="002F7E3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</w:t>
            </w:r>
            <w:r w:rsidR="00B837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</w:t>
            </w:r>
          </w:p>
          <w:p w:rsidR="0052439E" w:rsidRPr="00DF46B6" w:rsidRDefault="00B837C9" w:rsidP="002F7E3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3.1</w:t>
            </w:r>
          </w:p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52439E" w:rsidRPr="00DF46B6" w:rsidRDefault="0052439E" w:rsidP="002F7E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  <w:p w:rsidR="0052439E" w:rsidRPr="00DF46B6" w:rsidRDefault="0052439E" w:rsidP="002F7E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52439E" w:rsidRPr="00DF46B6" w:rsidRDefault="0052439E" w:rsidP="002F7E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F46B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F46B6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p w:rsidR="0052439E" w:rsidRPr="00DF46B6" w:rsidRDefault="0052439E" w:rsidP="002F7E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color w:val="C00000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2F7E31" w:rsidRPr="00DF46B6" w:rsidTr="002F7E31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439E" w:rsidRPr="00964B5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4B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9E" w:rsidRPr="00964B5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4B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439E" w:rsidRPr="00964B5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4B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964B5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4B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F7E31" w:rsidRPr="00DF46B6" w:rsidTr="002F7E31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2439E" w:rsidRPr="00964B5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9E" w:rsidRPr="00964B5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64B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964B52" w:rsidRDefault="0052439E" w:rsidP="002F7E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2439E" w:rsidRPr="00964B5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64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2439E" w:rsidRPr="00964B5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964B5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2F7E31" w:rsidRPr="00DF46B6" w:rsidTr="002F7E31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964B52" w:rsidRDefault="0052439E" w:rsidP="002F7E3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9E" w:rsidRPr="00964B5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64B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9E" w:rsidRPr="00964B5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64B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964B52" w:rsidRDefault="0052439E" w:rsidP="002F7E3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964B52" w:rsidRDefault="0052439E" w:rsidP="002F7E3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964B52" w:rsidRDefault="0052439E" w:rsidP="002F7E3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2F7E31" w:rsidRPr="002F7E31" w:rsidTr="002F7E31">
        <w:trPr>
          <w:trHeight w:val="1558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2F7E31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2F7E31" w:rsidRPr="002F7E3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Анализ современных методов обучения русскому языку как иностранному (отечественный опыт и зарубежный опыт).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964B5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2F7E31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2F7E31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2F7E31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2F7E31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F7E31" w:rsidRPr="00DF46B6" w:rsidTr="002F7E3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964B5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</w:t>
            </w: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 w:rsidR="002F7E31" w:rsidRPr="002F7E3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Традиционный подход в обучении иностранному языку в зарубежной методикес целью развития умений устной речи и беспереводного чтения. Контекстныйметод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2F7E31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F7E31"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2F7E31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964B52" w:rsidRDefault="00964B52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F7E31" w:rsidRPr="00DF46B6" w:rsidTr="002F7E3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964B52" w:rsidRDefault="0052439E" w:rsidP="00964B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64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</w:t>
            </w:r>
            <w:r w:rsidRPr="002F7E3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 </w:t>
            </w:r>
            <w:r w:rsidR="002F7E31" w:rsidRPr="002F7E3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Анализ современных методов обучения русскому языку как иностранному (отечественный опыт и зарубежный опыт).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2F7E31" w:rsidRDefault="00964B52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F7E31"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2F7E31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964B52" w:rsidRDefault="00964B52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F7E31" w:rsidRPr="002F7E31" w:rsidTr="002F7E3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52439E" w:rsidRPr="002F7E3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2F7E3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Коммуникативно-ориентированные методы обучения русскому как иностранному языку в гуманистической парадигме образовательного процесса.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2F7E31" w:rsidRDefault="00964B52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F7E31"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2F7E31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2F7E31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964B52" w:rsidRDefault="00964B52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2F7E31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F7E31"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F7E31" w:rsidRPr="002F7E31" w:rsidTr="002F7E3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2F7E31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64B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2F7E31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2F7E31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2F7E31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2F7E31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2F7E31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F7E31" w:rsidRPr="002F7E31" w:rsidTr="002F7E3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964B52" w:rsidRDefault="0052439E" w:rsidP="00055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="00055099" w:rsidRPr="0078007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Коммуникативно-лингвистические игры </w:t>
            </w:r>
            <w:r w:rsidR="00055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при обучении </w:t>
            </w:r>
            <w:r w:rsidR="0005509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фонетике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2F7E31" w:rsidRDefault="00964B52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F7E31"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2F7E31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964B52" w:rsidRDefault="00964B52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F7E31" w:rsidRPr="00DF46B6" w:rsidTr="002F7E3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964B5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="00055099" w:rsidRPr="0078007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Коммуникативно-лингвистические игры </w:t>
            </w:r>
            <w:r w:rsidR="00055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при обучении </w:t>
            </w:r>
            <w:r w:rsidR="0005509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лексике и грамматике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2F7E31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2F7E31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2F7E31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964B52" w:rsidRDefault="00964B52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2F7E31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F7E31"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F7E31" w:rsidRPr="00DF46B6" w:rsidTr="002F7E3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964B52" w:rsidRDefault="0052439E" w:rsidP="00055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2.3 </w:t>
            </w:r>
            <w:r w:rsidR="00055099" w:rsidRPr="0078007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Коммуникативно-лингвистические игры </w:t>
            </w:r>
            <w:r w:rsidR="00055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при обучении </w:t>
            </w:r>
            <w:r w:rsidR="0005509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говорению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2F7E31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F7E31"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2F7E31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2F7E31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964B52" w:rsidRDefault="00964B52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2F7E31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F7E31"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F7E31" w:rsidRPr="00DF46B6" w:rsidTr="002F7E3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964B52" w:rsidRDefault="0052439E" w:rsidP="00055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 </w:t>
            </w:r>
            <w:r w:rsidR="00055099" w:rsidRPr="0078007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Коммуникативно-лингвистические игры </w:t>
            </w:r>
            <w:r w:rsidR="00055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при обучении </w:t>
            </w:r>
            <w:r w:rsidR="0005509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письму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2F7E31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2F7E31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2F7E31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964B52" w:rsidRDefault="00964B52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2F7E31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F7E31"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F7E31" w:rsidRPr="00DF46B6" w:rsidTr="002F7E31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color w:val="C00000"/>
                <w:lang w:eastAsia="ru-RU"/>
              </w:rPr>
            </w:pPr>
            <w:r w:rsidRPr="002F7E3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2F7E31" w:rsidRDefault="00964B52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F7E31">
              <w:rPr>
                <w:rFonts w:eastAsia="Times New Roman" w:cs="Calibri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2F7E31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964B52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64B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2F7E31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52439E" w:rsidRPr="00DF46B6" w:rsidRDefault="0052439E" w:rsidP="0052439E">
      <w:pPr>
        <w:spacing w:after="0" w:line="240" w:lineRule="auto"/>
        <w:rPr>
          <w:rFonts w:ascii="Times New Roman" w:eastAsia="Times New Roman" w:hAnsi="Times New Roman"/>
          <w:bCs/>
          <w:i/>
          <w:color w:val="C00000"/>
          <w:sz w:val="24"/>
          <w:szCs w:val="24"/>
          <w:lang w:eastAsia="ru-RU"/>
        </w:rPr>
      </w:pPr>
    </w:p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2439E" w:rsidRPr="00DF46B6" w:rsidRDefault="0052439E" w:rsidP="005243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sz w:val="24"/>
          <w:szCs w:val="24"/>
          <w:lang w:eastAsia="ru-RU"/>
        </w:rPr>
        <w:t xml:space="preserve">Активизация учебно-познавательной деятельности студентов на занятиях осуществляется за счет содержательного и мотивационно-организационного компонентов их деятельности. Новизна и практическая направленность содержания подкрепляется организацией активной деятельности студентов, направленной на освоение ими общепрофессиональных умений аналитического практического и конструктивного характера. Для этого используются активные формы и методы обучения: </w:t>
      </w:r>
    </w:p>
    <w:p w:rsidR="0052439E" w:rsidRPr="00DF46B6" w:rsidRDefault="0052439E" w:rsidP="0052439E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sz w:val="24"/>
          <w:szCs w:val="24"/>
          <w:lang w:eastAsia="ru-RU"/>
        </w:rPr>
        <w:t>сочетание индивидуальной, групповой и фронтальной форм учебной работы;</w:t>
      </w:r>
    </w:p>
    <w:p w:rsidR="0052439E" w:rsidRPr="00DF46B6" w:rsidRDefault="0052439E" w:rsidP="0052439E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sz w:val="24"/>
          <w:szCs w:val="24"/>
          <w:lang w:eastAsia="ru-RU"/>
        </w:rPr>
        <w:t>самостоятельная поисковая творческая работа;</w:t>
      </w:r>
    </w:p>
    <w:p w:rsidR="0052439E" w:rsidRPr="00DF46B6" w:rsidRDefault="0052439E" w:rsidP="0052439E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sz w:val="24"/>
          <w:szCs w:val="24"/>
          <w:lang w:eastAsia="ru-RU"/>
        </w:rPr>
        <w:t>защита творческих проектов;</w:t>
      </w:r>
    </w:p>
    <w:p w:rsidR="0052439E" w:rsidRPr="00DF46B6" w:rsidRDefault="0052439E" w:rsidP="0052439E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sz w:val="24"/>
          <w:szCs w:val="24"/>
          <w:lang w:eastAsia="ru-RU"/>
        </w:rPr>
        <w:t>работа с опорными конспектами,</w:t>
      </w:r>
    </w:p>
    <w:p w:rsidR="0052439E" w:rsidRPr="00DF46B6" w:rsidRDefault="0052439E" w:rsidP="0052439E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sz w:val="24"/>
          <w:szCs w:val="24"/>
          <w:lang w:eastAsia="ru-RU"/>
        </w:rPr>
        <w:t>выполнение аналитических заданий;</w:t>
      </w:r>
    </w:p>
    <w:p w:rsidR="0052439E" w:rsidRPr="00DF46B6" w:rsidRDefault="0052439E" w:rsidP="0052439E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sz w:val="24"/>
          <w:szCs w:val="24"/>
          <w:lang w:eastAsia="ru-RU"/>
        </w:rPr>
        <w:t>анализ конкретных ситуаций;</w:t>
      </w:r>
    </w:p>
    <w:p w:rsidR="0052439E" w:rsidRPr="00DF46B6" w:rsidRDefault="0052439E" w:rsidP="0052439E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sz w:val="24"/>
          <w:szCs w:val="24"/>
          <w:lang w:eastAsia="ru-RU"/>
        </w:rPr>
        <w:t>микропреподавание;</w:t>
      </w:r>
    </w:p>
    <w:p w:rsidR="0052439E" w:rsidRPr="00DF46B6" w:rsidRDefault="0052439E" w:rsidP="0052439E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sz w:val="24"/>
          <w:szCs w:val="24"/>
          <w:lang w:eastAsia="ru-RU"/>
        </w:rPr>
        <w:t>ролевая игра;</w:t>
      </w:r>
    </w:p>
    <w:p w:rsidR="0052439E" w:rsidRPr="00DF46B6" w:rsidRDefault="0052439E" w:rsidP="0052439E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sz w:val="24"/>
          <w:szCs w:val="24"/>
          <w:lang w:eastAsia="ru-RU"/>
        </w:rPr>
        <w:t>моделирование различных аспектов профессиональной деятельности.</w:t>
      </w:r>
    </w:p>
    <w:p w:rsidR="0052439E" w:rsidRPr="00DF46B6" w:rsidRDefault="0052439E" w:rsidP="0052439E">
      <w:pPr>
        <w:spacing w:after="0" w:line="240" w:lineRule="auto"/>
        <w:rPr>
          <w:rFonts w:ascii="Times New Roman" w:eastAsia="Times New Roman" w:hAnsi="Times New Roman"/>
          <w:b/>
          <w:bCs/>
          <w:color w:val="C00000"/>
          <w:sz w:val="24"/>
          <w:szCs w:val="24"/>
          <w:lang w:eastAsia="ru-RU"/>
        </w:rPr>
      </w:pPr>
    </w:p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785"/>
        <w:gridCol w:w="1513"/>
        <w:gridCol w:w="1102"/>
        <w:gridCol w:w="829"/>
        <w:gridCol w:w="793"/>
      </w:tblGrid>
      <w:tr w:rsidR="0052439E" w:rsidRPr="00DF46B6" w:rsidTr="002F7E31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52439E" w:rsidRPr="00DF46B6" w:rsidTr="002F7E31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52439E" w:rsidRPr="00DF46B6" w:rsidTr="002F7E3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B83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B837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2439E" w:rsidRPr="00DF46B6" w:rsidTr="002F7E3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B83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B837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B837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2439E" w:rsidRPr="00DF46B6" w:rsidTr="002F7E31">
        <w:trPr>
          <w:trHeight w:val="54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B83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B837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B837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групповое задание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2439E" w:rsidRPr="00DF46B6" w:rsidRDefault="004616BA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2439E" w:rsidRPr="00DF46B6" w:rsidTr="002F7E31">
        <w:trPr>
          <w:trHeight w:val="549"/>
        </w:trPr>
        <w:tc>
          <w:tcPr>
            <w:tcW w:w="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4616BA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2439E" w:rsidRPr="00DF46B6" w:rsidTr="002F7E3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DF46B6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</w:tbl>
    <w:p w:rsidR="0052439E" w:rsidRPr="00DF46B6" w:rsidRDefault="0052439E" w:rsidP="005243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35" w:type="pct"/>
        <w:tblInd w:w="-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6"/>
        <w:gridCol w:w="1099"/>
        <w:gridCol w:w="1371"/>
        <w:gridCol w:w="963"/>
        <w:gridCol w:w="1372"/>
        <w:gridCol w:w="1099"/>
        <w:gridCol w:w="1099"/>
        <w:gridCol w:w="963"/>
        <w:gridCol w:w="1099"/>
      </w:tblGrid>
      <w:tr w:rsidR="0052439E" w:rsidRPr="00DF46B6" w:rsidTr="00B2162E"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2439E" w:rsidRPr="00DF46B6" w:rsidRDefault="0052439E" w:rsidP="002F7E3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39E" w:rsidRPr="00DF46B6" w:rsidTr="00B2162E">
        <w:tc>
          <w:tcPr>
            <w:tcW w:w="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2439E" w:rsidRPr="00DF46B6" w:rsidRDefault="0052439E" w:rsidP="002F7E3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2439E" w:rsidRPr="00DF46B6" w:rsidRDefault="0052439E" w:rsidP="002F7E3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2439E" w:rsidRPr="00DF46B6" w:rsidRDefault="0052439E" w:rsidP="002F7E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6B6">
              <w:rPr>
                <w:rFonts w:ascii="Times New Roman" w:hAnsi="Times New Roman"/>
                <w:sz w:val="24"/>
                <w:szCs w:val="24"/>
              </w:rPr>
              <w:t>- контрольная работа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2439E" w:rsidRPr="00DF46B6" w:rsidRDefault="0052439E" w:rsidP="002F7E3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2439E" w:rsidRPr="00DF46B6" w:rsidRDefault="0052439E" w:rsidP="002F7E3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2439E" w:rsidRPr="00DF46B6" w:rsidRDefault="00B2162E" w:rsidP="002F7E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2439E" w:rsidRPr="00DF46B6" w:rsidRDefault="00B2162E" w:rsidP="002F7E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2439E" w:rsidRPr="00DF46B6" w:rsidTr="00B2162E"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2439E" w:rsidRPr="00DF46B6" w:rsidRDefault="0052439E" w:rsidP="002F7E3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39E" w:rsidRPr="00DF46B6" w:rsidTr="00B2162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2439E" w:rsidRPr="00DF46B6" w:rsidRDefault="0052439E" w:rsidP="002F7E3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2439E" w:rsidRPr="00DF46B6" w:rsidRDefault="0052439E" w:rsidP="002F7E3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2439E" w:rsidRPr="00DF46B6" w:rsidRDefault="0052439E" w:rsidP="002F7E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6B6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2439E" w:rsidRPr="00DF46B6" w:rsidRDefault="0052439E" w:rsidP="002F7E3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2439E" w:rsidRPr="00DF46B6" w:rsidRDefault="0052439E" w:rsidP="002F7E3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2439E" w:rsidRPr="00DF46B6" w:rsidRDefault="0052439E" w:rsidP="002F7E3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2439E" w:rsidRPr="00DF46B6" w:rsidRDefault="0052439E" w:rsidP="002F7E3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2439E" w:rsidRPr="00DF46B6" w:rsidRDefault="0052439E" w:rsidP="002F7E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46B6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2439E" w:rsidRPr="00DF46B6" w:rsidRDefault="0052439E" w:rsidP="002F7E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46B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:rsidR="0052439E" w:rsidRPr="00DF46B6" w:rsidRDefault="0052439E" w:rsidP="0052439E">
      <w:pPr>
        <w:spacing w:after="0" w:line="240" w:lineRule="auto"/>
        <w:jc w:val="both"/>
        <w:rPr>
          <w:rFonts w:ascii="Times New Roman" w:eastAsia="Times New Roman" w:hAnsi="Times New Roman"/>
          <w:color w:val="C00000"/>
          <w:sz w:val="24"/>
          <w:szCs w:val="24"/>
          <w:lang w:eastAsia="ru-RU"/>
        </w:rPr>
      </w:pPr>
    </w:p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2439E" w:rsidRPr="00DF46B6" w:rsidRDefault="0052439E" w:rsidP="00524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F46B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2439E" w:rsidRPr="00DF46B6" w:rsidRDefault="0052439E" w:rsidP="0052439E">
      <w:pPr>
        <w:pStyle w:val="htmllist"/>
        <w:numPr>
          <w:ilvl w:val="0"/>
          <w:numId w:val="42"/>
        </w:numPr>
      </w:pPr>
      <w:r w:rsidRPr="00DF46B6">
        <w:rPr>
          <w:i/>
          <w:iCs/>
          <w:lang w:val="ru-RU"/>
        </w:rPr>
        <w:t xml:space="preserve">Кузнецов, В. В. </w:t>
      </w:r>
      <w:hyperlink r:id="rId18" w:history="1">
        <w:r w:rsidRPr="00DF46B6">
          <w:rPr>
            <w:rStyle w:val="linkstyle"/>
            <w:color w:val="auto"/>
            <w:lang w:val="ru-RU"/>
          </w:rPr>
          <w:t xml:space="preserve">Введение в профессионально-педагогическую специальность : учебник и практикум для академического бакалавриата / В. В. Кузнецов. — 3-е изд., испр. и доп. — М. : Издательство Юрайт, 2019. — 222 с. — (Серия : Бакалавр. </w:t>
        </w:r>
        <w:r w:rsidRPr="00DF46B6">
          <w:rPr>
            <w:rStyle w:val="linkstyle"/>
            <w:color w:val="auto"/>
          </w:rPr>
          <w:t>Академический курс). — ISBN 978-5-534-07426-0. (https://biblio-online.ru/bcode/434384)</w:t>
        </w:r>
      </w:hyperlink>
    </w:p>
    <w:p w:rsidR="0052439E" w:rsidRPr="00DF46B6" w:rsidRDefault="0052439E" w:rsidP="0052439E">
      <w:pPr>
        <w:pStyle w:val="htmllist"/>
        <w:numPr>
          <w:ilvl w:val="0"/>
          <w:numId w:val="42"/>
        </w:numPr>
      </w:pPr>
      <w:r w:rsidRPr="00DF46B6">
        <w:rPr>
          <w:i/>
          <w:iCs/>
          <w:lang w:val="ru-RU"/>
        </w:rPr>
        <w:t xml:space="preserve">Обухов, А. С. </w:t>
      </w:r>
      <w:hyperlink r:id="rId19" w:history="1">
        <w:r w:rsidRPr="00DF46B6">
          <w:rPr>
            <w:rStyle w:val="linkstyle"/>
            <w:color w:val="auto"/>
            <w:lang w:val="ru-RU"/>
          </w:rPr>
          <w:t xml:space="preserve">Введение в профессию: психолог образования + доп. Материалы на сайте : учебник и практикум для академического бакалавриата / А. С. Обухов, А. М. Федосеева, Э. Байфорд ; под общ. ред. А. С. Обухова. — М. : Издательство Юрайт, 2019. — 391 с. — (Серия : Бакалавр. Академический курс). — </w:t>
        </w:r>
        <w:r w:rsidRPr="00DF46B6">
          <w:rPr>
            <w:rStyle w:val="linkstyle"/>
            <w:color w:val="auto"/>
          </w:rPr>
          <w:t>ISBN</w:t>
        </w:r>
        <w:r w:rsidRPr="00DF46B6">
          <w:rPr>
            <w:rStyle w:val="linkstyle"/>
            <w:color w:val="auto"/>
            <w:lang w:val="ru-RU"/>
          </w:rPr>
          <w:t xml:space="preserve"> 978-5-9916-7225-2. </w:t>
        </w:r>
        <w:r w:rsidRPr="00DF46B6">
          <w:rPr>
            <w:rStyle w:val="linkstyle"/>
            <w:color w:val="auto"/>
          </w:rPr>
          <w:t>(https://biblio-online.ru/bcode/432773)</w:t>
        </w:r>
      </w:hyperlink>
    </w:p>
    <w:p w:rsidR="0052439E" w:rsidRPr="00DF46B6" w:rsidRDefault="0090666A" w:rsidP="0052439E">
      <w:pPr>
        <w:pStyle w:val="htmllist"/>
        <w:numPr>
          <w:ilvl w:val="0"/>
          <w:numId w:val="42"/>
        </w:numPr>
      </w:pPr>
      <w:hyperlink r:id="rId20" w:history="1">
        <w:r w:rsidR="0052439E" w:rsidRPr="00DF46B6">
          <w:rPr>
            <w:rStyle w:val="linkstyle"/>
            <w:color w:val="auto"/>
            <w:lang w:val="ru-RU"/>
          </w:rPr>
          <w:t xml:space="preserve">Методика непрерывного профессионального развития кадров сферы дополнительного образования детей : учеб. пособие / А. В. Золотарева [и др.] ; под науч. ред. А. В. Золотаревой. — 2-е изд., испр. и доп. — М. : Издательство Юрайт, 2019. — 239 с. — (Серия :Образовательный процесс). — </w:t>
        </w:r>
        <w:r w:rsidR="0052439E" w:rsidRPr="00DF46B6">
          <w:rPr>
            <w:rStyle w:val="linkstyle"/>
            <w:color w:val="auto"/>
          </w:rPr>
          <w:t>ISBN</w:t>
        </w:r>
        <w:r w:rsidR="0052439E" w:rsidRPr="00DF46B6">
          <w:rPr>
            <w:rStyle w:val="linkstyle"/>
            <w:color w:val="auto"/>
            <w:lang w:val="ru-RU"/>
          </w:rPr>
          <w:t xml:space="preserve"> 978-5-534-09033-8. </w:t>
        </w:r>
        <w:r w:rsidR="0052439E" w:rsidRPr="00DF46B6">
          <w:rPr>
            <w:rStyle w:val="linkstyle"/>
            <w:color w:val="auto"/>
          </w:rPr>
          <w:t>(https://biblio-online.ru/bcode/437273)</w:t>
        </w:r>
      </w:hyperlink>
    </w:p>
    <w:p w:rsidR="0052439E" w:rsidRPr="00DF46B6" w:rsidRDefault="0052439E" w:rsidP="0052439E">
      <w:pPr>
        <w:pStyle w:val="htmllist"/>
        <w:numPr>
          <w:ilvl w:val="0"/>
          <w:numId w:val="42"/>
        </w:numPr>
      </w:pPr>
      <w:r w:rsidRPr="00DF46B6">
        <w:rPr>
          <w:i/>
          <w:iCs/>
          <w:lang w:val="ru-RU"/>
        </w:rPr>
        <w:t xml:space="preserve">Лапыгин, Ю. Н. </w:t>
      </w:r>
      <w:hyperlink r:id="rId21" w:history="1">
        <w:r w:rsidRPr="00DF46B6">
          <w:rPr>
            <w:rStyle w:val="linkstyle"/>
            <w:color w:val="auto"/>
            <w:lang w:val="ru-RU"/>
          </w:rPr>
          <w:t xml:space="preserve">Методы активного обучения : учебник и практикум для вузов / Ю. Н. Лапыгин. — М. : Издательство Юрайт, 2019. — 248 с. — (Серия :Образовательный процесс). — </w:t>
        </w:r>
        <w:r w:rsidRPr="00DF46B6">
          <w:rPr>
            <w:rStyle w:val="linkstyle"/>
            <w:color w:val="auto"/>
          </w:rPr>
          <w:t>ISBN</w:t>
        </w:r>
        <w:r w:rsidRPr="00DF46B6">
          <w:rPr>
            <w:rStyle w:val="linkstyle"/>
            <w:color w:val="auto"/>
            <w:lang w:val="ru-RU"/>
          </w:rPr>
          <w:t xml:space="preserve"> 978-5-534-02216-2. </w:t>
        </w:r>
        <w:r w:rsidRPr="00DF46B6">
          <w:rPr>
            <w:rStyle w:val="linkstyle"/>
            <w:color w:val="auto"/>
          </w:rPr>
          <w:t>(https://biblio-online.ru/bcode/433248)</w:t>
        </w:r>
      </w:hyperlink>
    </w:p>
    <w:p w:rsidR="0052439E" w:rsidRPr="00DF46B6" w:rsidRDefault="0052439E" w:rsidP="00524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2439E" w:rsidRPr="00DF46B6" w:rsidRDefault="0052439E" w:rsidP="00524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2439E" w:rsidRPr="00DF46B6" w:rsidRDefault="0052439E" w:rsidP="0052439E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Гальскова Н.Д. Теория обучения иностранным языкам. Лингводидактика и методика: учеб.пособие для студентов: рек. УМО по образованию в области лингвистики М</w:t>
      </w:r>
      <w:r w:rsidRPr="00DF46B6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noBreakHyphen/>
        <w:t>ва образования РФ Н.Д. Гальскова, Н.И. Гез.- 5-е изд., стереотип.- М.: Академия, 2008.- 334 с.-(Высшее профессиональное образование).</w:t>
      </w:r>
    </w:p>
    <w:p w:rsidR="0052439E" w:rsidRPr="00DF46B6" w:rsidRDefault="0052439E" w:rsidP="0052439E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Методика преподавания иностранных языков. Общий курс: учеб.пособие: Рек. Приволж. регион. Учебно-метод. центром по лингв. образованию/ Отв. ред. А.Н. Шамов; Нижегор. гос. лингв. Ун-т им. Н.А. Добролюбова.- М.: АСТ, 2008.- 253 с.</w:t>
      </w:r>
    </w:p>
    <w:p w:rsidR="0052439E" w:rsidRPr="00DF46B6" w:rsidRDefault="0052439E" w:rsidP="0052439E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Соловова, Е.Н. Практикум к базовому курсу методики обучения иностранным языкам: Учеб.пособие для вузов / Е.Н. Соловова.- М.: АСТ; Астрель, 2008.- 192 с.</w:t>
      </w:r>
    </w:p>
    <w:p w:rsidR="0052439E" w:rsidRPr="00DF46B6" w:rsidRDefault="0052439E" w:rsidP="00524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2439E" w:rsidRPr="00DF46B6" w:rsidRDefault="0052439E" w:rsidP="00524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2439E" w:rsidRPr="00DF46B6" w:rsidRDefault="0052439E" w:rsidP="0052439E">
      <w:pPr>
        <w:pStyle w:val="htmllist"/>
        <w:numPr>
          <w:ilvl w:val="0"/>
          <w:numId w:val="44"/>
        </w:numPr>
      </w:pPr>
      <w:r w:rsidRPr="00DF46B6">
        <w:rPr>
          <w:i/>
          <w:iCs/>
          <w:lang w:val="ru-RU"/>
        </w:rPr>
        <w:t xml:space="preserve">Кузнецов, В. В. </w:t>
      </w:r>
      <w:hyperlink r:id="rId22" w:history="1">
        <w:r w:rsidRPr="00DF46B6">
          <w:rPr>
            <w:rStyle w:val="linkstyle"/>
            <w:color w:val="auto"/>
            <w:lang w:val="ru-RU"/>
          </w:rPr>
          <w:t xml:space="preserve">Введение в профессионально-педагогическую специальность : учебник и практикум для академического бакалавриата / В. В. Кузнецов. — 3-е изд., испр. и доп. — М. : Издательство Юрайт, 2019. — 222 с. — (Серия : Бакалавр. </w:t>
        </w:r>
        <w:r w:rsidRPr="00DF46B6">
          <w:rPr>
            <w:rStyle w:val="linkstyle"/>
            <w:color w:val="auto"/>
          </w:rPr>
          <w:t>Академический курс). — ISBN 978-5-534-07426-0. (https://biblio-online.ru/bcode/434384)</w:t>
        </w:r>
      </w:hyperlink>
    </w:p>
    <w:p w:rsidR="0052439E" w:rsidRPr="00DF46B6" w:rsidRDefault="0052439E" w:rsidP="0052439E">
      <w:pPr>
        <w:pStyle w:val="htmllist"/>
        <w:numPr>
          <w:ilvl w:val="0"/>
          <w:numId w:val="44"/>
        </w:numPr>
      </w:pPr>
      <w:r w:rsidRPr="00DF46B6">
        <w:rPr>
          <w:i/>
          <w:iCs/>
          <w:lang w:val="ru-RU"/>
        </w:rPr>
        <w:t xml:space="preserve">Обухов, А. С. </w:t>
      </w:r>
      <w:hyperlink r:id="rId23" w:history="1">
        <w:r w:rsidRPr="00DF46B6">
          <w:rPr>
            <w:rStyle w:val="linkstyle"/>
            <w:color w:val="auto"/>
            <w:lang w:val="ru-RU"/>
          </w:rPr>
          <w:t xml:space="preserve">Введение в профессию: психолог образования + доп. Материалы на сайте : учебник и практикум для академического бакалавриата / А. С. Обухов, А. М. Федосеева, Э. Байфорд ; под общ. ред. А. С. Обухова. — М. : Издательство Юрайт, 2019. — 391 с. — (Серия : Бакалавр. Академический курс). — </w:t>
        </w:r>
        <w:r w:rsidRPr="00DF46B6">
          <w:rPr>
            <w:rStyle w:val="linkstyle"/>
            <w:color w:val="auto"/>
          </w:rPr>
          <w:t>ISBN</w:t>
        </w:r>
        <w:r w:rsidRPr="00DF46B6">
          <w:rPr>
            <w:rStyle w:val="linkstyle"/>
            <w:color w:val="auto"/>
            <w:lang w:val="ru-RU"/>
          </w:rPr>
          <w:t xml:space="preserve"> 978-5-9916-7225-2. </w:t>
        </w:r>
        <w:r w:rsidRPr="00DF46B6">
          <w:rPr>
            <w:rStyle w:val="linkstyle"/>
            <w:color w:val="auto"/>
          </w:rPr>
          <w:t>(https://biblio-online.ru/bcode/432773)</w:t>
        </w:r>
      </w:hyperlink>
    </w:p>
    <w:p w:rsidR="0052439E" w:rsidRPr="00DF46B6" w:rsidRDefault="0090666A" w:rsidP="0052439E">
      <w:pPr>
        <w:pStyle w:val="htmllist"/>
        <w:numPr>
          <w:ilvl w:val="0"/>
          <w:numId w:val="44"/>
        </w:numPr>
      </w:pPr>
      <w:hyperlink r:id="rId24" w:history="1">
        <w:r w:rsidR="0052439E" w:rsidRPr="00DF46B6">
          <w:rPr>
            <w:rStyle w:val="linkstyle"/>
            <w:color w:val="auto"/>
            <w:lang w:val="ru-RU"/>
          </w:rPr>
          <w:t xml:space="preserve">Методика непрерывного профессионального развития кадров сферы дополнительного образования детей : учеб. пособие / А. В. Золотарева [и др.] ; под науч. ред. А. В. </w:t>
        </w:r>
        <w:r w:rsidR="0052439E" w:rsidRPr="00DF46B6">
          <w:rPr>
            <w:rStyle w:val="linkstyle"/>
            <w:color w:val="auto"/>
            <w:lang w:val="ru-RU"/>
          </w:rPr>
          <w:lastRenderedPageBreak/>
          <w:t xml:space="preserve">Золотаревой. — 2-е изд., испр. и доп. — М. : Издательство Юрайт, 2019. — 239 с. — (Серия :Образовательный процесс). — </w:t>
        </w:r>
        <w:r w:rsidR="0052439E" w:rsidRPr="00DF46B6">
          <w:rPr>
            <w:rStyle w:val="linkstyle"/>
            <w:color w:val="auto"/>
          </w:rPr>
          <w:t>ISBN</w:t>
        </w:r>
        <w:r w:rsidR="0052439E" w:rsidRPr="00DF46B6">
          <w:rPr>
            <w:rStyle w:val="linkstyle"/>
            <w:color w:val="auto"/>
            <w:lang w:val="ru-RU"/>
          </w:rPr>
          <w:t xml:space="preserve"> 978-5-534-09033-8. </w:t>
        </w:r>
        <w:r w:rsidR="0052439E" w:rsidRPr="00DF46B6">
          <w:rPr>
            <w:rStyle w:val="linkstyle"/>
            <w:color w:val="auto"/>
          </w:rPr>
          <w:t>(https://biblio-online.ru/bcode/437273)</w:t>
        </w:r>
      </w:hyperlink>
    </w:p>
    <w:p w:rsidR="0052439E" w:rsidRPr="00DF46B6" w:rsidRDefault="0052439E" w:rsidP="0052439E">
      <w:pPr>
        <w:pStyle w:val="htmllist"/>
        <w:numPr>
          <w:ilvl w:val="0"/>
          <w:numId w:val="44"/>
        </w:numPr>
      </w:pPr>
      <w:r w:rsidRPr="00DF46B6">
        <w:rPr>
          <w:i/>
          <w:iCs/>
          <w:lang w:val="ru-RU"/>
        </w:rPr>
        <w:t xml:space="preserve">Лапыгин, Ю. Н. </w:t>
      </w:r>
      <w:hyperlink r:id="rId25" w:history="1">
        <w:r w:rsidRPr="00DF46B6">
          <w:rPr>
            <w:rStyle w:val="linkstyle"/>
            <w:color w:val="auto"/>
            <w:lang w:val="ru-RU"/>
          </w:rPr>
          <w:t xml:space="preserve">Методы активного обучения : учебник и практикум для вузов / Ю. Н. Лапыгин. — М. : Издательство Юрайт, 2019. — 248 с. — (Серия :Образовательный процесс). — </w:t>
        </w:r>
        <w:r w:rsidRPr="00DF46B6">
          <w:rPr>
            <w:rStyle w:val="linkstyle"/>
            <w:color w:val="auto"/>
          </w:rPr>
          <w:t>ISBN</w:t>
        </w:r>
        <w:r w:rsidRPr="00DF46B6">
          <w:rPr>
            <w:rStyle w:val="linkstyle"/>
            <w:color w:val="auto"/>
            <w:lang w:val="ru-RU"/>
          </w:rPr>
          <w:t xml:space="preserve"> 978-5-534-02216-2. </w:t>
        </w:r>
        <w:r w:rsidRPr="00DF46B6">
          <w:rPr>
            <w:rStyle w:val="linkstyle"/>
            <w:color w:val="auto"/>
          </w:rPr>
          <w:t>(https://biblio-online.ru/bcode/433248)</w:t>
        </w:r>
      </w:hyperlink>
    </w:p>
    <w:p w:rsidR="0052439E" w:rsidRPr="00DF46B6" w:rsidRDefault="0052439E" w:rsidP="00524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2439E" w:rsidRPr="00DF46B6" w:rsidRDefault="0052439E" w:rsidP="00524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2439E" w:rsidRPr="00DF46B6" w:rsidRDefault="0052439E" w:rsidP="0052439E">
      <w:pPr>
        <w:pStyle w:val="htmllist"/>
        <w:ind w:left="720" w:firstLine="0"/>
        <w:rPr>
          <w:lang w:val="ru-RU"/>
        </w:rPr>
      </w:pPr>
      <w:r w:rsidRPr="00DF46B6">
        <w:rPr>
          <w:bCs/>
          <w:lang w:val="ru-RU"/>
        </w:rPr>
        <w:t xml:space="preserve">ЭБС </w:t>
      </w:r>
      <w:r w:rsidRPr="00DF46B6">
        <w:rPr>
          <w:bCs/>
        </w:rPr>
        <w:t>biblio</w:t>
      </w:r>
      <w:r w:rsidRPr="00DF46B6">
        <w:rPr>
          <w:bCs/>
          <w:lang w:val="ru-RU"/>
        </w:rPr>
        <w:t>-</w:t>
      </w:r>
      <w:r w:rsidRPr="00DF46B6">
        <w:rPr>
          <w:bCs/>
        </w:rPr>
        <w:t>online</w:t>
      </w:r>
      <w:r w:rsidRPr="00DF46B6">
        <w:rPr>
          <w:bCs/>
          <w:lang w:val="ru-RU"/>
        </w:rPr>
        <w:t>.</w:t>
      </w:r>
      <w:r w:rsidRPr="00DF46B6">
        <w:rPr>
          <w:bCs/>
        </w:rPr>
        <w:t>ru</w:t>
      </w:r>
    </w:p>
    <w:p w:rsidR="0052439E" w:rsidRPr="00DF46B6" w:rsidRDefault="0052439E" w:rsidP="00524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2439E" w:rsidRPr="00DF46B6" w:rsidRDefault="0052439E" w:rsidP="005243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439E" w:rsidRPr="00DF46B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46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4133D" w:rsidRPr="0064133D" w:rsidRDefault="0064133D" w:rsidP="0064133D">
      <w:pPr>
        <w:spacing w:after="0" w:line="240" w:lineRule="auto"/>
        <w:ind w:firstLine="360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413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4133D" w:rsidRPr="0064133D" w:rsidRDefault="0064133D" w:rsidP="0064133D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4133D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64133D" w:rsidRPr="0064133D" w:rsidRDefault="0064133D" w:rsidP="0064133D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133D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64133D" w:rsidRPr="0064133D" w:rsidRDefault="0064133D" w:rsidP="0064133D">
      <w:pPr>
        <w:spacing w:after="0" w:line="360" w:lineRule="auto"/>
        <w:ind w:firstLine="360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4133D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4133D" w:rsidRPr="0064133D" w:rsidRDefault="0064133D" w:rsidP="0064133D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133D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52439E" w:rsidRPr="00DF46B6" w:rsidRDefault="0052439E" w:rsidP="005243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C00000"/>
          <w:sz w:val="28"/>
          <w:szCs w:val="28"/>
          <w:lang w:eastAsia="ru-RU"/>
        </w:rPr>
      </w:pPr>
    </w:p>
    <w:p w:rsidR="00DB597C" w:rsidRPr="00DF46B6" w:rsidRDefault="00DB597C" w:rsidP="00DB597C">
      <w:pPr>
        <w:spacing w:after="0" w:line="240" w:lineRule="auto"/>
        <w:rPr>
          <w:rFonts w:ascii="Times New Roman" w:eastAsia="Times New Roman" w:hAnsi="Times New Roman"/>
          <w:b/>
          <w:color w:val="C00000"/>
          <w:sz w:val="24"/>
          <w:szCs w:val="24"/>
          <w:lang w:eastAsia="ru-RU"/>
        </w:rPr>
      </w:pPr>
    </w:p>
    <w:p w:rsidR="0052439E" w:rsidRPr="005E0419" w:rsidRDefault="0052439E" w:rsidP="0052439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E0419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580481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5E0419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780073" w:rsidRPr="00780073" w:rsidRDefault="00780073" w:rsidP="0078007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800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«Система государственного тестирования по РКИ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52439E" w:rsidRPr="00622D59" w:rsidRDefault="0052439E" w:rsidP="0052439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22D5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2439E" w:rsidRPr="00622D59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D59">
        <w:rPr>
          <w:rFonts w:ascii="Times New Roman" w:hAnsi="Times New Roman"/>
          <w:sz w:val="24"/>
          <w:szCs w:val="24"/>
          <w:highlight w:val="white"/>
        </w:rPr>
        <w:t xml:space="preserve">Рабочая программа учебной дисциплины </w:t>
      </w:r>
      <w:r w:rsidR="00780073" w:rsidRPr="00622D59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7800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Система государственного тестирования по РКИ» </w:t>
      </w:r>
      <w:r w:rsidRPr="00622D59">
        <w:rPr>
          <w:rFonts w:ascii="Times New Roman" w:hAnsi="Times New Roman"/>
          <w:sz w:val="24"/>
          <w:szCs w:val="24"/>
          <w:highlight w:val="white"/>
        </w:rPr>
        <w:t xml:space="preserve">для бакалавров разработана в соответствии с требованиями к профессиональному образованию, диктуемыми изменениями на рынке труда и в сфере высшего образования. Программа является составной частью Общей образовательной </w:t>
      </w:r>
      <w:r w:rsidRPr="00622D59">
        <w:rPr>
          <w:rFonts w:ascii="Times New Roman" w:hAnsi="Times New Roman"/>
          <w:sz w:val="24"/>
          <w:szCs w:val="24"/>
          <w:highlight w:val="white"/>
        </w:rPr>
        <w:lastRenderedPageBreak/>
        <w:t xml:space="preserve">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52439E" w:rsidRPr="007C2D54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622D59">
        <w:rPr>
          <w:rFonts w:ascii="Times New Roman" w:hAnsi="Times New Roman"/>
          <w:sz w:val="24"/>
          <w:szCs w:val="24"/>
        </w:rPr>
        <w:t xml:space="preserve">Программа представляет собой нормативный документ, определяющий содержание, объем, порядок изучения и преподавания дисциплины </w:t>
      </w:r>
      <w:r w:rsidRPr="00622D59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780073">
        <w:rPr>
          <w:rFonts w:ascii="Times New Roman" w:eastAsia="Times New Roman" w:hAnsi="Times New Roman"/>
          <w:bCs/>
          <w:sz w:val="24"/>
          <w:szCs w:val="24"/>
          <w:lang w:eastAsia="ru-RU"/>
        </w:rPr>
        <w:t>Система государственного тестирования по РКИ</w:t>
      </w:r>
      <w:r w:rsidRPr="00622D5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». </w:t>
      </w:r>
      <w:r w:rsidRPr="00622D59">
        <w:rPr>
          <w:rFonts w:ascii="Times New Roman" w:hAnsi="Times New Roman"/>
          <w:iCs/>
          <w:sz w:val="24"/>
          <w:szCs w:val="24"/>
        </w:rPr>
        <w:t xml:space="preserve">В содержание программы дисциплины входят её </w:t>
      </w:r>
      <w:r w:rsidRPr="00622D59">
        <w:rPr>
          <w:rFonts w:ascii="Times New Roman" w:hAnsi="Times New Roman"/>
          <w:bCs/>
          <w:sz w:val="24"/>
          <w:szCs w:val="24"/>
        </w:rPr>
        <w:t>цели и задачи, образовательные результаты,тематический план, методы обучения, рейтинг-план, критерии аттестации</w:t>
      </w:r>
      <w:r w:rsidRPr="00622D59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622D59">
        <w:rPr>
          <w:rFonts w:ascii="Times New Roman" w:hAnsi="Times New Roman"/>
          <w:iCs/>
          <w:sz w:val="24"/>
          <w:szCs w:val="24"/>
        </w:rPr>
        <w:t xml:space="preserve">перечень источников для подготовки студентов, включая список электронных ресурсов, материалы для работы по организации самостоятельной работы </w:t>
      </w:r>
      <w:r w:rsidRPr="007C2D54">
        <w:rPr>
          <w:rFonts w:ascii="Times New Roman" w:hAnsi="Times New Roman"/>
          <w:iCs/>
          <w:sz w:val="24"/>
          <w:szCs w:val="24"/>
        </w:rPr>
        <w:t>студентов, а также</w:t>
      </w:r>
      <w:r w:rsidRPr="007C2D54">
        <w:rPr>
          <w:rFonts w:ascii="Times New Roman" w:hAnsi="Times New Roman"/>
          <w:bCs/>
          <w:sz w:val="24"/>
          <w:szCs w:val="24"/>
        </w:rPr>
        <w:t>фонды оценочных средств</w:t>
      </w:r>
      <w:r w:rsidRPr="007C2D54">
        <w:rPr>
          <w:rFonts w:ascii="Times New Roman" w:hAnsi="Times New Roman"/>
          <w:iCs/>
          <w:sz w:val="24"/>
          <w:szCs w:val="24"/>
        </w:rPr>
        <w:t>.</w:t>
      </w:r>
    </w:p>
    <w:p w:rsidR="0052439E" w:rsidRPr="007C2D54" w:rsidRDefault="0052439E" w:rsidP="0052439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D54">
        <w:rPr>
          <w:rFonts w:ascii="Times New Roman" w:hAnsi="Times New Roman"/>
          <w:sz w:val="24"/>
          <w:szCs w:val="24"/>
          <w:highlight w:val="white"/>
        </w:rPr>
        <w:t xml:space="preserve">Данная Программа рассчитана на курс обучения общей трудоемкостью </w:t>
      </w:r>
      <w:r w:rsidRPr="007C2D54">
        <w:rPr>
          <w:rFonts w:ascii="Times New Roman" w:hAnsi="Times New Roman"/>
          <w:sz w:val="24"/>
          <w:szCs w:val="24"/>
        </w:rPr>
        <w:t xml:space="preserve">2 зачётные (кредитные) единицы (72 академических часа: 30 часа контактной работы, 42 часов самостоятельной работы). </w:t>
      </w:r>
    </w:p>
    <w:p w:rsidR="0052439E" w:rsidRDefault="0052439E" w:rsidP="0052439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2534">
        <w:rPr>
          <w:rFonts w:ascii="Times New Roman" w:hAnsi="Times New Roman"/>
          <w:sz w:val="24"/>
          <w:szCs w:val="24"/>
        </w:rPr>
        <w:t xml:space="preserve">Целевая группа данного курса – </w:t>
      </w:r>
      <w:r w:rsidRPr="00C77DBB">
        <w:rPr>
          <w:rFonts w:ascii="Times New Roman" w:hAnsi="Times New Roman"/>
          <w:sz w:val="24"/>
          <w:szCs w:val="24"/>
        </w:rPr>
        <w:t xml:space="preserve">студенты </w:t>
      </w:r>
      <w:r w:rsidR="00780073">
        <w:rPr>
          <w:rFonts w:ascii="Times New Roman" w:hAnsi="Times New Roman"/>
          <w:sz w:val="24"/>
          <w:szCs w:val="24"/>
        </w:rPr>
        <w:t>4</w:t>
      </w:r>
      <w:r w:rsidRPr="00C77DBB">
        <w:rPr>
          <w:rFonts w:ascii="Times New Roman" w:hAnsi="Times New Roman"/>
          <w:sz w:val="24"/>
          <w:szCs w:val="24"/>
        </w:rPr>
        <w:t xml:space="preserve"> курса </w:t>
      </w:r>
      <w:r w:rsidRPr="00092534">
        <w:rPr>
          <w:rFonts w:ascii="Times New Roman" w:hAnsi="Times New Roman"/>
          <w:sz w:val="24"/>
          <w:szCs w:val="24"/>
        </w:rPr>
        <w:t xml:space="preserve">бакалавриата, успешно овладевшие </w:t>
      </w:r>
      <w:r>
        <w:rPr>
          <w:rFonts w:ascii="Times New Roman" w:hAnsi="Times New Roman"/>
          <w:sz w:val="24"/>
          <w:szCs w:val="24"/>
        </w:rPr>
        <w:t xml:space="preserve">дисциплинами: </w:t>
      </w:r>
      <w:r w:rsidRPr="00092534">
        <w:rPr>
          <w:rFonts w:ascii="Times New Roman" w:hAnsi="Times New Roman"/>
          <w:sz w:val="24"/>
          <w:szCs w:val="24"/>
        </w:rPr>
        <w:t xml:space="preserve">Педагогика, Психология,Практический курс английского языка, Теоретическая фонетика.Дисциплины, для которых данная дисциплина является </w:t>
      </w:r>
      <w:r w:rsidRPr="00244325">
        <w:rPr>
          <w:rFonts w:ascii="Times New Roman" w:hAnsi="Times New Roman"/>
          <w:sz w:val="24"/>
          <w:szCs w:val="24"/>
        </w:rPr>
        <w:t>предшествующей: Инновационные технологии и подходы к обучению иностранным языкам, Организация внеклассной работы по иностранному языку, педагогическая практика.</w:t>
      </w:r>
    </w:p>
    <w:p w:rsidR="0052439E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439E" w:rsidRPr="00C77DBB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7D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2439E" w:rsidRPr="00993A2B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C77DBB">
        <w:rPr>
          <w:rFonts w:ascii="Times New Roman" w:eastAsia="Times New Roman" w:hAnsi="Times New Roman"/>
          <w:sz w:val="24"/>
          <w:szCs w:val="24"/>
          <w:lang w:eastAsia="ru-RU"/>
        </w:rPr>
        <w:t>Дисциплина относится к базовой части комплексного модуля</w:t>
      </w:r>
      <w:r w:rsidRPr="00C77DB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C77D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Методика </w:t>
      </w:r>
      <w:r w:rsidR="007800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преподавания  </w:t>
      </w:r>
      <w:r w:rsidRPr="00C77D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русско</w:t>
      </w:r>
      <w:r w:rsidR="007800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го </w:t>
      </w:r>
      <w:r w:rsidRPr="00C77DBB">
        <w:rPr>
          <w:rFonts w:ascii="Times New Roman" w:eastAsia="Times New Roman" w:hAnsi="Times New Roman"/>
          <w:bCs/>
          <w:sz w:val="24"/>
          <w:szCs w:val="24"/>
          <w:lang w:eastAsia="ru-RU"/>
        </w:rPr>
        <w:t>язык</w:t>
      </w:r>
      <w:r w:rsidR="007800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 </w:t>
      </w:r>
      <w:r w:rsidRPr="00C77DBB">
        <w:rPr>
          <w:rFonts w:ascii="Times New Roman" w:eastAsia="Times New Roman" w:hAnsi="Times New Roman"/>
          <w:bCs/>
          <w:sz w:val="24"/>
          <w:szCs w:val="24"/>
          <w:lang w:eastAsia="ru-RU"/>
        </w:rPr>
        <w:t>как иностранно</w:t>
      </w:r>
      <w:r w:rsidR="00780073">
        <w:rPr>
          <w:rFonts w:ascii="Times New Roman" w:eastAsia="Times New Roman" w:hAnsi="Times New Roman"/>
          <w:bCs/>
          <w:sz w:val="24"/>
          <w:szCs w:val="24"/>
          <w:lang w:eastAsia="ru-RU"/>
        </w:rPr>
        <w:t>го</w:t>
      </w:r>
      <w:r w:rsidRPr="00C77DBB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.</w:t>
      </w:r>
    </w:p>
    <w:p w:rsidR="0052439E" w:rsidRPr="00993A2B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B25BDB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</w:t>
      </w:r>
      <w:r w:rsidRPr="00C77DBB">
        <w:rPr>
          <w:rFonts w:ascii="Times New Roman" w:eastAsia="Times New Roman" w:hAnsi="Times New Roman"/>
          <w:sz w:val="24"/>
          <w:szCs w:val="24"/>
          <w:lang w:eastAsia="ru-RU"/>
        </w:rPr>
        <w:t xml:space="preserve">ых базируется данная дисциплина: «Практический курс английского </w:t>
      </w:r>
      <w:r w:rsidRPr="00244325">
        <w:rPr>
          <w:rFonts w:ascii="Times New Roman" w:eastAsia="Times New Roman" w:hAnsi="Times New Roman"/>
          <w:sz w:val="24"/>
          <w:szCs w:val="24"/>
          <w:lang w:eastAsia="ru-RU"/>
        </w:rPr>
        <w:t>языка», «Практикум письменной речи», «Практикум по чтению» и др.</w:t>
      </w:r>
    </w:p>
    <w:p w:rsidR="0052439E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656">
        <w:rPr>
          <w:rFonts w:ascii="Times New Roman" w:eastAsia="Times New Roman" w:hAnsi="Times New Roman"/>
          <w:sz w:val="24"/>
          <w:szCs w:val="24"/>
          <w:lang w:eastAsia="ru-RU"/>
        </w:rPr>
        <w:t>«Входные» компетенции обучающихся, необходимые для его изучения:</w:t>
      </w:r>
    </w:p>
    <w:p w:rsidR="00810414" w:rsidRPr="00810414" w:rsidRDefault="00810414" w:rsidP="008104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0414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810414">
        <w:rPr>
          <w:rFonts w:ascii="Times New Roman" w:eastAsia="Times New Roman" w:hAnsi="Times New Roman"/>
          <w:sz w:val="24"/>
          <w:szCs w:val="24"/>
          <w:lang w:eastAsia="ru-RU"/>
        </w:rPr>
        <w:tab/>
        <w:t>УК-1: 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810414" w:rsidRPr="00810414" w:rsidRDefault="00810414" w:rsidP="008104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0414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81041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 </w:t>
      </w:r>
    </w:p>
    <w:p w:rsidR="00810414" w:rsidRDefault="00810414" w:rsidP="008104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0414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810414">
        <w:rPr>
          <w:rFonts w:ascii="Times New Roman" w:eastAsia="Times New Roman" w:hAnsi="Times New Roman"/>
          <w:sz w:val="24"/>
          <w:szCs w:val="24"/>
          <w:lang w:eastAsia="ru-RU"/>
        </w:rPr>
        <w:tab/>
        <w:t>ОПК-1: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52439E" w:rsidRPr="004041A4" w:rsidRDefault="0052439E" w:rsidP="008104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B25BD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Дисциплины, для которых данная дисциплина является предшествующей: </w:t>
      </w:r>
      <w:r w:rsidRPr="00244325">
        <w:rPr>
          <w:rFonts w:ascii="Times New Roman" w:eastAsia="Times New Roman" w:hAnsi="Times New Roman"/>
          <w:sz w:val="24"/>
          <w:szCs w:val="24"/>
          <w:lang w:eastAsia="ru-RU"/>
        </w:rPr>
        <w:t>«Практический курс английского языка» на следующих курсах, «Теория и практика перевода», «Теоретическая фонетика», «Типология фонологических систем английского и русского языков», «Стилистика», «История языка», научно-исследовательская работа, и др., прохождение педагогической и преддипломной практики.</w:t>
      </w:r>
    </w:p>
    <w:p w:rsidR="0052439E" w:rsidRPr="00C20635" w:rsidRDefault="0052439E" w:rsidP="001575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206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5755B" w:rsidRPr="0015755B" w:rsidRDefault="0015755B" w:rsidP="0015755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15755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15755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r w:rsidRPr="0015755B">
        <w:rPr>
          <w:rFonts w:ascii="Times New Roman" w:hAnsi="Times New Roman"/>
          <w:sz w:val="24"/>
          <w:szCs w:val="24"/>
          <w:lang w:eastAsia="ru-RU"/>
        </w:rPr>
        <w:t xml:space="preserve">развитиепрофессиональной компетенции лингвиста-преподавателя в сфере преподавания </w:t>
      </w:r>
      <w:r>
        <w:rPr>
          <w:rFonts w:ascii="Times New Roman" w:hAnsi="Times New Roman"/>
          <w:sz w:val="24"/>
          <w:szCs w:val="24"/>
          <w:lang w:eastAsia="ru-RU"/>
        </w:rPr>
        <w:t>русского языка как иностранного</w:t>
      </w:r>
      <w:r w:rsidRPr="0015755B">
        <w:rPr>
          <w:rFonts w:ascii="Times New Roman" w:hAnsi="Times New Roman"/>
          <w:sz w:val="24"/>
          <w:szCs w:val="24"/>
          <w:lang w:eastAsia="ru-RU"/>
        </w:rPr>
        <w:t xml:space="preserve">.  </w:t>
      </w:r>
    </w:p>
    <w:p w:rsidR="0015755B" w:rsidRPr="0015755B" w:rsidRDefault="0015755B" w:rsidP="0015755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5755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5755B" w:rsidRPr="0015755B" w:rsidRDefault="0015755B" w:rsidP="0015755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-и</w:t>
      </w:r>
      <w:r w:rsidRPr="0015755B">
        <w:rPr>
          <w:rFonts w:ascii="Times New Roman" w:hAnsi="Times New Roman"/>
          <w:sz w:val="24"/>
          <w:szCs w:val="24"/>
          <w:lang w:eastAsia="ru-RU"/>
        </w:rPr>
        <w:t xml:space="preserve">зучить особенности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системы государственного тестирования по РКИ</w:t>
      </w:r>
      <w:r>
        <w:rPr>
          <w:rFonts w:ascii="Times New Roman" w:hAnsi="Times New Roman"/>
          <w:b/>
          <w:sz w:val="24"/>
          <w:szCs w:val="24"/>
          <w:lang w:eastAsia="ru-RU"/>
        </w:rPr>
        <w:t>;</w:t>
      </w:r>
    </w:p>
    <w:p w:rsidR="0015755B" w:rsidRDefault="0015755B" w:rsidP="0015755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15755B">
        <w:rPr>
          <w:rFonts w:ascii="Times New Roman" w:hAnsi="Times New Roman"/>
          <w:sz w:val="24"/>
          <w:szCs w:val="24"/>
          <w:lang w:eastAsia="ru-RU"/>
        </w:rPr>
        <w:t xml:space="preserve">специфику реализации методов, форм и приемов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государственного тестирования по РКИ</w:t>
      </w:r>
      <w:r w:rsidRPr="0015755B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15755B" w:rsidRPr="0015755B" w:rsidRDefault="0015755B" w:rsidP="0015755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15755B">
        <w:rPr>
          <w:rFonts w:ascii="Times New Roman" w:hAnsi="Times New Roman"/>
          <w:sz w:val="24"/>
          <w:szCs w:val="24"/>
          <w:lang w:eastAsia="ru-RU"/>
        </w:rPr>
        <w:t xml:space="preserve">развивать умения планировать и осуществлять процесс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тестирования по РКИ</w:t>
      </w:r>
      <w:r w:rsidRPr="0015755B">
        <w:rPr>
          <w:rFonts w:ascii="Times New Roman" w:hAnsi="Times New Roman"/>
          <w:sz w:val="24"/>
          <w:szCs w:val="24"/>
          <w:lang w:eastAsia="ru-RU"/>
        </w:rPr>
        <w:t>.</w:t>
      </w:r>
    </w:p>
    <w:p w:rsidR="0052439E" w:rsidRPr="004041A4" w:rsidRDefault="0052439E" w:rsidP="001575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52439E" w:rsidRPr="00C20635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206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52439E" w:rsidRPr="004041A4" w:rsidRDefault="0052439E" w:rsidP="005243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073"/>
        <w:gridCol w:w="1378"/>
        <w:gridCol w:w="2336"/>
        <w:gridCol w:w="1515"/>
        <w:gridCol w:w="1343"/>
      </w:tblGrid>
      <w:tr w:rsidR="0052439E" w:rsidRPr="00364B59" w:rsidTr="00D91896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64B59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9E" w:rsidRPr="00364B59" w:rsidRDefault="0052439E" w:rsidP="002F7E3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64B59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64B59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64B59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364B59" w:rsidRDefault="0052439E" w:rsidP="00D91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64B59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 w:rsidR="00D91896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64B59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2439E" w:rsidRPr="00364B59" w:rsidTr="00D91896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lang w:eastAsia="ru-RU"/>
              </w:rPr>
              <w:t>ОР 1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364B59" w:rsidRDefault="0052439E" w:rsidP="002F7E3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по проведению анализа эффективности учебных занятий, технологий и подходов к обучению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русскому </w:t>
            </w: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языку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 иностранному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9E" w:rsidRPr="00364B59" w:rsidRDefault="0052439E" w:rsidP="00D918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lang w:eastAsia="ru-RU"/>
              </w:rPr>
              <w:t>ОР.1-</w:t>
            </w:r>
            <w:r w:rsidR="00D91896">
              <w:rPr>
                <w:rFonts w:ascii="Times New Roman" w:eastAsia="Times New Roman" w:hAnsi="Times New Roman"/>
                <w:lang w:eastAsia="ru-RU"/>
              </w:rPr>
              <w:t>5</w:t>
            </w:r>
            <w:r w:rsidRPr="00364B59">
              <w:rPr>
                <w:rFonts w:ascii="Times New Roman" w:eastAsia="Times New Roman" w:hAnsi="Times New Roman"/>
                <w:lang w:eastAsia="ru-RU"/>
              </w:rPr>
              <w:t>-1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364B59" w:rsidRDefault="0052439E" w:rsidP="002F7E31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/>
                <w:lang w:eastAsia="ru-RU"/>
              </w:rPr>
            </w:pPr>
            <w:r w:rsidRPr="00364B59">
              <w:rPr>
                <w:rFonts w:ascii="Times New Roman" w:eastAsia="Times New Roman" w:hAnsi="Times New Roman" w:cs="Arial"/>
                <w:b/>
                <w:i/>
                <w:lang w:eastAsia="ru-RU"/>
              </w:rPr>
              <w:t>Умеет:</w:t>
            </w:r>
          </w:p>
          <w:p w:rsidR="0052439E" w:rsidRPr="00364B59" w:rsidRDefault="0052439E" w:rsidP="002F7E31">
            <w:pPr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364B59">
              <w:rPr>
                <w:rFonts w:ascii="Times New Roman" w:eastAsia="Times New Roman" w:hAnsi="Times New Roman" w:cs="Arial"/>
                <w:lang w:eastAsia="ru-RU"/>
              </w:rPr>
              <w:t>реализовать цели, содержание, технологию обучения иностранным языкам в соответствии с условиями и принципами современного коммуникативно-ориентированного обучения этому предмету.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7C2D54" w:rsidRDefault="0052439E" w:rsidP="002F7E3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2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</w:t>
            </w:r>
            <w:r w:rsidR="00D918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.5</w:t>
            </w:r>
          </w:p>
          <w:p w:rsidR="0052439E" w:rsidRPr="007C2D54" w:rsidRDefault="0052439E" w:rsidP="002F7E3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2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</w:t>
            </w:r>
            <w:r w:rsidR="00D918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</w:t>
            </w:r>
          </w:p>
          <w:p w:rsidR="0052439E" w:rsidRPr="00364B59" w:rsidRDefault="00D91896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ПК-3.1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5D72DE" w:rsidRDefault="0052439E" w:rsidP="002F7E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7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52439E" w:rsidRPr="005D72DE" w:rsidRDefault="0052439E" w:rsidP="002F7E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7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  <w:p w:rsidR="0052439E" w:rsidRPr="005D72DE" w:rsidRDefault="0052439E" w:rsidP="002F7E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7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52439E" w:rsidRPr="00364B59" w:rsidRDefault="0052439E" w:rsidP="002F7E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91896" w:rsidRDefault="00D91896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439E" w:rsidRPr="00D31FB8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31F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31FB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2439E" w:rsidRPr="00D31FB8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31F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31FB8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p w:rsidR="0052439E" w:rsidRPr="004041A4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color w:val="FF0000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2F7E31" w:rsidRPr="00964B52" w:rsidTr="002F7E31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4B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4B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4B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4B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F7E31" w:rsidRPr="00964B52" w:rsidTr="002F7E31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64B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E31" w:rsidRPr="00964B52" w:rsidRDefault="002F7E31" w:rsidP="002F7E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2F7E31" w:rsidRPr="00964B52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64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2F7E31" w:rsidRPr="00964B52" w:rsidTr="002F7E31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64B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64B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2F7E31" w:rsidRPr="00964B52" w:rsidTr="002F7E3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64B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964B52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Понятие о качестве образования. Показатели качества </w:t>
            </w:r>
            <w:r w:rsidRPr="00964B52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lastRenderedPageBreak/>
              <w:t>образования.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2F7E31" w:rsidRPr="002F7E31" w:rsidTr="002F7E3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Pr="00964B52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Современные подходы к оцениванию результатов обучения и их реализация в образовательном процессе 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F7E31"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F7E31" w:rsidRPr="002F7E31" w:rsidTr="002F7E3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64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964B52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Тестирование как форма контроля уровня владения русским языком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F7E31"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F7E31" w:rsidRPr="002F7E31" w:rsidTr="002F7E3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64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964B52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Языковой портфель как инструмент развития и оценивания результата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F7E31"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F7E31" w:rsidRPr="002F7E31" w:rsidTr="002F7E3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964B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2F7E31" w:rsidRPr="002F7E31" w:rsidTr="002F7E3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Pr="00964B52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Тестирование аудирования: проблема ко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н</w:t>
            </w:r>
            <w:r w:rsidRPr="00964B52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троля и оценки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F7E31"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F7E31" w:rsidRPr="002F7E31" w:rsidTr="002F7E3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Pr="00964B52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Тестирование лексики и грамматики: проблема контроля и оценки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F7E31" w:rsidRPr="002F7E31" w:rsidTr="002F7E3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 </w:t>
            </w:r>
            <w:r w:rsidRPr="00964B52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Тестирование письма в формате: проблема контроля и оценки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F7E31"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F7E31" w:rsidRPr="002F7E31" w:rsidTr="002F7E3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 </w:t>
            </w:r>
            <w:r w:rsidRPr="00964B52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Устная часть: проблема контроля и оценки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F7E31" w:rsidRPr="002F7E31" w:rsidTr="002F7E31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E31" w:rsidRPr="00DF46B6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color w:val="C00000"/>
                <w:lang w:eastAsia="ru-RU"/>
              </w:rPr>
            </w:pPr>
            <w:r w:rsidRPr="002F7E3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F7E31">
              <w:rPr>
                <w:rFonts w:eastAsia="Times New Roman" w:cs="Calibri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E31" w:rsidRPr="00964B52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64B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E31" w:rsidRPr="002F7E31" w:rsidRDefault="002F7E31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F7E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52439E" w:rsidRPr="004041A4" w:rsidRDefault="0052439E" w:rsidP="0052439E">
      <w:pPr>
        <w:spacing w:after="0" w:line="240" w:lineRule="auto"/>
        <w:rPr>
          <w:rFonts w:ascii="Times New Roman" w:eastAsia="Times New Roman" w:hAnsi="Times New Roman"/>
          <w:bCs/>
          <w:i/>
          <w:color w:val="FF0000"/>
          <w:sz w:val="24"/>
          <w:szCs w:val="24"/>
          <w:lang w:eastAsia="ru-RU"/>
        </w:rPr>
      </w:pPr>
    </w:p>
    <w:p w:rsidR="0052439E" w:rsidRPr="005E122A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E122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2439E" w:rsidRPr="00364B59" w:rsidRDefault="0052439E" w:rsidP="005243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 xml:space="preserve">Активизация учебно-познавательной деятельности студентов на занятиях осуществляется за счет содержательного и мотивационно-организационного компонентов их деятельности. Новизна и практическая направленность содержания подкрепляется организацией активной деятельности студентов, направленной на освоение ими общепрофессиональных умений аналитического практического и конструктивного характера. Для этого используются активные формы и методы обучения: </w:t>
      </w:r>
    </w:p>
    <w:p w:rsidR="0052439E" w:rsidRPr="00364B59" w:rsidRDefault="0052439E" w:rsidP="0052439E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сочетание индивидуальной, групповой и фронтальной форм учебной работы;</w:t>
      </w:r>
    </w:p>
    <w:p w:rsidR="0052439E" w:rsidRPr="00364B59" w:rsidRDefault="0052439E" w:rsidP="0052439E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самостоятельная поисковая творческая работа;</w:t>
      </w:r>
    </w:p>
    <w:p w:rsidR="0052439E" w:rsidRPr="00364B59" w:rsidRDefault="0052439E" w:rsidP="0052439E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защита творческих проектов;</w:t>
      </w:r>
    </w:p>
    <w:p w:rsidR="0052439E" w:rsidRPr="00364B59" w:rsidRDefault="0052439E" w:rsidP="0052439E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работа с опорными конспектами,</w:t>
      </w:r>
    </w:p>
    <w:p w:rsidR="0052439E" w:rsidRPr="00364B59" w:rsidRDefault="0052439E" w:rsidP="0052439E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выполнение аналитических заданий;</w:t>
      </w:r>
    </w:p>
    <w:p w:rsidR="0052439E" w:rsidRPr="00364B59" w:rsidRDefault="0052439E" w:rsidP="0052439E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анализ конкретных ситуаций;</w:t>
      </w:r>
    </w:p>
    <w:p w:rsidR="0052439E" w:rsidRPr="00364B59" w:rsidRDefault="0052439E" w:rsidP="0052439E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микропреподавание;</w:t>
      </w:r>
    </w:p>
    <w:p w:rsidR="0052439E" w:rsidRPr="00364B59" w:rsidRDefault="0052439E" w:rsidP="0052439E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ролевая игра;</w:t>
      </w:r>
    </w:p>
    <w:p w:rsidR="0052439E" w:rsidRPr="00364B59" w:rsidRDefault="0052439E" w:rsidP="0052439E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моделирование различных аспектов профессиональной деятельности.</w:t>
      </w:r>
    </w:p>
    <w:p w:rsidR="0052439E" w:rsidRPr="004041A4" w:rsidRDefault="0052439E" w:rsidP="0052439E">
      <w:pPr>
        <w:spacing w:after="0" w:line="240" w:lineRule="auto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52439E" w:rsidRPr="005E122A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12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52439E" w:rsidRPr="00364B59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785"/>
        <w:gridCol w:w="1513"/>
        <w:gridCol w:w="1102"/>
        <w:gridCol w:w="829"/>
        <w:gridCol w:w="793"/>
      </w:tblGrid>
      <w:tr w:rsidR="0052439E" w:rsidRPr="00364B59" w:rsidTr="002F7E31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52439E" w:rsidRPr="00364B59" w:rsidTr="002F7E31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52439E" w:rsidRPr="00364B59" w:rsidTr="002F7E3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364B59" w:rsidRDefault="0052439E" w:rsidP="00D918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D918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</w:t>
            </w: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ная работа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Тест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2439E" w:rsidRPr="00364B59" w:rsidTr="002F7E3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364B59" w:rsidRDefault="0052439E" w:rsidP="00D918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D918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D918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2439E" w:rsidRPr="00364B59" w:rsidTr="002F7E31">
        <w:trPr>
          <w:trHeight w:val="54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364B59" w:rsidRDefault="0052439E" w:rsidP="00D918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D918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D918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групповое задание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2439E" w:rsidRPr="00364B59" w:rsidRDefault="00D91896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2439E" w:rsidRPr="00364B59" w:rsidTr="002F7E31">
        <w:trPr>
          <w:trHeight w:val="549"/>
        </w:trPr>
        <w:tc>
          <w:tcPr>
            <w:tcW w:w="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364B59" w:rsidRDefault="00D91896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2439E" w:rsidRPr="00364B59" w:rsidTr="002F7E3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439E" w:rsidRPr="00364B59" w:rsidRDefault="0052439E" w:rsidP="002F7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</w:tbl>
    <w:p w:rsidR="0052439E" w:rsidRPr="00364B59" w:rsidRDefault="0052439E" w:rsidP="005243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35" w:type="pct"/>
        <w:tblInd w:w="-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6"/>
        <w:gridCol w:w="1099"/>
        <w:gridCol w:w="1371"/>
        <w:gridCol w:w="963"/>
        <w:gridCol w:w="1372"/>
        <w:gridCol w:w="1099"/>
        <w:gridCol w:w="1099"/>
        <w:gridCol w:w="963"/>
        <w:gridCol w:w="1099"/>
      </w:tblGrid>
      <w:tr w:rsidR="00D91896" w:rsidRPr="00DF46B6" w:rsidTr="0055793D"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896" w:rsidRPr="00DF46B6" w:rsidRDefault="00D91896" w:rsidP="0055793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1896" w:rsidRPr="00DF46B6" w:rsidTr="0055793D">
        <w:tc>
          <w:tcPr>
            <w:tcW w:w="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896" w:rsidRPr="00DF46B6" w:rsidRDefault="00D91896" w:rsidP="0055793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896" w:rsidRPr="00DF46B6" w:rsidRDefault="00D91896" w:rsidP="0055793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896" w:rsidRPr="00DF46B6" w:rsidRDefault="00D91896" w:rsidP="0055793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6B6">
              <w:rPr>
                <w:rFonts w:ascii="Times New Roman" w:hAnsi="Times New Roman"/>
                <w:sz w:val="24"/>
                <w:szCs w:val="24"/>
              </w:rPr>
              <w:t>- контрольная работа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896" w:rsidRPr="00DF46B6" w:rsidRDefault="00D91896" w:rsidP="0055793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896" w:rsidRPr="00DF46B6" w:rsidRDefault="00D91896" w:rsidP="0055793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896" w:rsidRPr="00DF46B6" w:rsidRDefault="00D91896" w:rsidP="0055793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896" w:rsidRPr="00DF46B6" w:rsidRDefault="00D91896" w:rsidP="0055793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D91896" w:rsidRPr="00DF46B6" w:rsidTr="0055793D"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896" w:rsidRPr="00DF46B6" w:rsidRDefault="00D91896" w:rsidP="0055793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1896" w:rsidRPr="00DF46B6" w:rsidTr="0055793D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896" w:rsidRPr="00DF46B6" w:rsidRDefault="00D91896" w:rsidP="0055793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896" w:rsidRPr="00DF46B6" w:rsidRDefault="00D91896" w:rsidP="0055793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896" w:rsidRPr="00DF46B6" w:rsidRDefault="00D91896" w:rsidP="0055793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6B6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896" w:rsidRPr="00DF46B6" w:rsidRDefault="00D91896" w:rsidP="0055793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896" w:rsidRPr="00DF46B6" w:rsidRDefault="00D91896" w:rsidP="0055793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896" w:rsidRPr="00DF46B6" w:rsidRDefault="00D91896" w:rsidP="0055793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896" w:rsidRPr="00DF46B6" w:rsidRDefault="00D91896" w:rsidP="0055793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896" w:rsidRPr="00DF46B6" w:rsidRDefault="00D91896" w:rsidP="0055793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46B6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896" w:rsidRPr="00DF46B6" w:rsidRDefault="00D91896" w:rsidP="0055793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46B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D91896" w:rsidRPr="00DF46B6" w:rsidRDefault="00D91896" w:rsidP="00D918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:rsidR="0052439E" w:rsidRPr="00364B59" w:rsidRDefault="0052439E" w:rsidP="005243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:rsidR="0052439E" w:rsidRPr="004041A4" w:rsidRDefault="0052439E" w:rsidP="0052439E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52439E" w:rsidRPr="00552239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522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2439E" w:rsidRPr="00552239" w:rsidRDefault="0052439E" w:rsidP="00524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522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5522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2439E" w:rsidRPr="00552239" w:rsidRDefault="0052439E" w:rsidP="0052439E">
      <w:pPr>
        <w:pStyle w:val="htmllist"/>
        <w:numPr>
          <w:ilvl w:val="0"/>
          <w:numId w:val="42"/>
        </w:numPr>
      </w:pPr>
      <w:r w:rsidRPr="00552239">
        <w:rPr>
          <w:i/>
          <w:iCs/>
          <w:lang w:val="ru-RU"/>
        </w:rPr>
        <w:t xml:space="preserve">Кузнецов, В. В. </w:t>
      </w:r>
      <w:hyperlink r:id="rId26" w:history="1">
        <w:r w:rsidRPr="00552239">
          <w:rPr>
            <w:rStyle w:val="linkstyle"/>
            <w:color w:val="auto"/>
            <w:lang w:val="ru-RU"/>
          </w:rPr>
          <w:t xml:space="preserve">Введение в профессионально-педагогическую специальность : учебник и практикум для академического бакалавриата / В. В. Кузнецов. — 3-е изд., испр. и доп. — М. : Издательство Юрайт, 2019. — 222 с. — (Серия : Бакалавр. </w:t>
        </w:r>
        <w:r w:rsidRPr="00552239">
          <w:rPr>
            <w:rStyle w:val="linkstyle"/>
            <w:color w:val="auto"/>
          </w:rPr>
          <w:t>Академический курс). — ISBN 978-5-534-07426-0. (https://biblio-online.ru/bcode/434384)</w:t>
        </w:r>
      </w:hyperlink>
    </w:p>
    <w:p w:rsidR="0052439E" w:rsidRPr="00552239" w:rsidRDefault="0052439E" w:rsidP="0052439E">
      <w:pPr>
        <w:pStyle w:val="htmllist"/>
        <w:numPr>
          <w:ilvl w:val="0"/>
          <w:numId w:val="42"/>
        </w:numPr>
      </w:pPr>
      <w:r w:rsidRPr="00552239">
        <w:rPr>
          <w:i/>
          <w:iCs/>
          <w:lang w:val="ru-RU"/>
        </w:rPr>
        <w:t xml:space="preserve">Обухов, А. С. </w:t>
      </w:r>
      <w:hyperlink r:id="rId27" w:history="1">
        <w:r w:rsidRPr="00552239">
          <w:rPr>
            <w:rStyle w:val="linkstyle"/>
            <w:color w:val="auto"/>
            <w:lang w:val="ru-RU"/>
          </w:rPr>
          <w:t xml:space="preserve">Введение в профессию: психолог образования + доп. Материалы на сайте : учебник и практикум для академического бакалавриата / А. С. Обухов, А. М. Федосеева, Э. Байфорд ; под общ. ред. А. С. Обухова. — М. : Издательство Юрайт, 2019. — 391 с. — (Серия : Бакалавр. Академический курс). — </w:t>
        </w:r>
        <w:r w:rsidRPr="00552239">
          <w:rPr>
            <w:rStyle w:val="linkstyle"/>
            <w:color w:val="auto"/>
          </w:rPr>
          <w:t>ISBN</w:t>
        </w:r>
        <w:r w:rsidRPr="00552239">
          <w:rPr>
            <w:rStyle w:val="linkstyle"/>
            <w:color w:val="auto"/>
            <w:lang w:val="ru-RU"/>
          </w:rPr>
          <w:t xml:space="preserve"> 978-5-9916-7225-2. </w:t>
        </w:r>
        <w:r w:rsidRPr="00552239">
          <w:rPr>
            <w:rStyle w:val="linkstyle"/>
            <w:color w:val="auto"/>
          </w:rPr>
          <w:t>(https://biblio-online.ru/bcode/432773)</w:t>
        </w:r>
      </w:hyperlink>
    </w:p>
    <w:p w:rsidR="0052439E" w:rsidRPr="00552239" w:rsidRDefault="0090666A" w:rsidP="0052439E">
      <w:pPr>
        <w:pStyle w:val="htmllist"/>
        <w:numPr>
          <w:ilvl w:val="0"/>
          <w:numId w:val="42"/>
        </w:numPr>
      </w:pPr>
      <w:hyperlink r:id="rId28" w:history="1">
        <w:r w:rsidR="0052439E" w:rsidRPr="00552239">
          <w:rPr>
            <w:rStyle w:val="linkstyle"/>
            <w:color w:val="auto"/>
            <w:lang w:val="ru-RU"/>
          </w:rPr>
          <w:t xml:space="preserve">Методика непрерывного профессионального развития кадров сферы дополнительного образования детей : учеб. пособие / А. В. Золотарева [и др.] ; под науч. ред. А. В. Золотаревой. — 2-е изд., испр. и доп. — М. : Издательство Юрайт, 2019. — 239 с. — (Серия :Образовательный процесс). — </w:t>
        </w:r>
        <w:r w:rsidR="0052439E" w:rsidRPr="00552239">
          <w:rPr>
            <w:rStyle w:val="linkstyle"/>
            <w:color w:val="auto"/>
          </w:rPr>
          <w:t>ISBN</w:t>
        </w:r>
        <w:r w:rsidR="0052439E" w:rsidRPr="00552239">
          <w:rPr>
            <w:rStyle w:val="linkstyle"/>
            <w:color w:val="auto"/>
            <w:lang w:val="ru-RU"/>
          </w:rPr>
          <w:t xml:space="preserve"> 978-5-534-09033-8. </w:t>
        </w:r>
        <w:r w:rsidR="0052439E" w:rsidRPr="00552239">
          <w:rPr>
            <w:rStyle w:val="linkstyle"/>
            <w:color w:val="auto"/>
          </w:rPr>
          <w:t>(https://biblio-online.ru/bcode/437273)</w:t>
        </w:r>
      </w:hyperlink>
    </w:p>
    <w:p w:rsidR="0052439E" w:rsidRPr="00552239" w:rsidRDefault="0052439E" w:rsidP="0052439E">
      <w:pPr>
        <w:pStyle w:val="htmllist"/>
        <w:numPr>
          <w:ilvl w:val="0"/>
          <w:numId w:val="42"/>
        </w:numPr>
      </w:pPr>
      <w:r w:rsidRPr="00552239">
        <w:rPr>
          <w:i/>
          <w:iCs/>
          <w:lang w:val="ru-RU"/>
        </w:rPr>
        <w:t xml:space="preserve">Лапыгин, Ю. Н. </w:t>
      </w:r>
      <w:hyperlink r:id="rId29" w:history="1">
        <w:r w:rsidRPr="00552239">
          <w:rPr>
            <w:rStyle w:val="linkstyle"/>
            <w:color w:val="auto"/>
            <w:lang w:val="ru-RU"/>
          </w:rPr>
          <w:t xml:space="preserve">Методы активного обучения : учебник и практикум для вузов / Ю. Н. Лапыгин. — М. : Издательство Юрайт, 2019. — 248 с. — (Серия :Образовательный процесс). — </w:t>
        </w:r>
        <w:r w:rsidRPr="00552239">
          <w:rPr>
            <w:rStyle w:val="linkstyle"/>
            <w:color w:val="auto"/>
          </w:rPr>
          <w:t>ISBN</w:t>
        </w:r>
        <w:r w:rsidRPr="00552239">
          <w:rPr>
            <w:rStyle w:val="linkstyle"/>
            <w:color w:val="auto"/>
            <w:lang w:val="ru-RU"/>
          </w:rPr>
          <w:t xml:space="preserve"> 978-5-534-02216-2. </w:t>
        </w:r>
        <w:r w:rsidRPr="00552239">
          <w:rPr>
            <w:rStyle w:val="linkstyle"/>
            <w:color w:val="auto"/>
          </w:rPr>
          <w:t>(https://biblio-online.ru/bcode/433248)</w:t>
        </w:r>
      </w:hyperlink>
    </w:p>
    <w:p w:rsidR="0052439E" w:rsidRPr="004041A4" w:rsidRDefault="0052439E" w:rsidP="00524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</w:p>
    <w:p w:rsidR="0052439E" w:rsidRPr="00447CC7" w:rsidRDefault="0052439E" w:rsidP="00524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7CC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2439E" w:rsidRPr="00447CC7" w:rsidRDefault="0052439E" w:rsidP="0052439E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</w:pPr>
      <w:r w:rsidRPr="00447CC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Гальскова Н.Д. Теория обучения иностранным языкам. Лингводидактика и методика: учеб.пособие для студентов: рек. УМО по образованию в области лингвистики М</w:t>
      </w:r>
      <w:r w:rsidRPr="00447CC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noBreakHyphen/>
        <w:t>ва образования РФ Н.Д. Гальскова, Н.И. Гез.- 5-е изд., стереотип.- М.: Академия, 2008.- 334 с.-(Высшее профессиональное образование).</w:t>
      </w:r>
    </w:p>
    <w:p w:rsidR="0052439E" w:rsidRPr="00447CC7" w:rsidRDefault="0052439E" w:rsidP="0052439E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</w:pPr>
      <w:r w:rsidRPr="00447CC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Методика преподавания иностранных языков. Общий курс: учеб.пособие: Рек. Приволж. регион. Учебно-метод. центром по лингв. образованию/ Отв. ред. А.Н. Шамов; Нижегор. гос. лингв. Ун-т им. Н.А. Добролюбова.- М.: АСТ, 2008.- 253 с.</w:t>
      </w:r>
    </w:p>
    <w:p w:rsidR="0052439E" w:rsidRPr="00447CC7" w:rsidRDefault="0052439E" w:rsidP="0052439E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</w:pPr>
      <w:r w:rsidRPr="00447CC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Соловова, Е.Н. Практикум к базовому курсу методики обучения иностранным языкам: Учеб.пособие для вузов / Е.Н. Соловова.- М.: АСТ; Астрель, 2008.- 192 с.</w:t>
      </w:r>
    </w:p>
    <w:p w:rsidR="0052439E" w:rsidRPr="004041A4" w:rsidRDefault="0052439E" w:rsidP="00524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</w:p>
    <w:p w:rsidR="0052439E" w:rsidRPr="00447CC7" w:rsidRDefault="0052439E" w:rsidP="00524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7CC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2439E" w:rsidRPr="00552239" w:rsidRDefault="0052439E" w:rsidP="0052439E">
      <w:pPr>
        <w:pStyle w:val="htmllist"/>
        <w:numPr>
          <w:ilvl w:val="0"/>
          <w:numId w:val="44"/>
        </w:numPr>
      </w:pPr>
      <w:r w:rsidRPr="00552239">
        <w:rPr>
          <w:i/>
          <w:iCs/>
          <w:lang w:val="ru-RU"/>
        </w:rPr>
        <w:t xml:space="preserve">Кузнецов, В. В. </w:t>
      </w:r>
      <w:hyperlink r:id="rId30" w:history="1">
        <w:r w:rsidRPr="00552239">
          <w:rPr>
            <w:rStyle w:val="linkstyle"/>
            <w:color w:val="auto"/>
            <w:lang w:val="ru-RU"/>
          </w:rPr>
          <w:t xml:space="preserve">Введение в профессионально-педагогическую специальность : учебник и практикум для академического бакалавриата / В. В. Кузнецов. — 3-е изд., испр. и доп. — М. : Издательство Юрайт, 2019. — 222 с. — (Серия : Бакалавр. </w:t>
        </w:r>
        <w:r w:rsidRPr="00552239">
          <w:rPr>
            <w:rStyle w:val="linkstyle"/>
            <w:color w:val="auto"/>
          </w:rPr>
          <w:t>Академический курс). — ISBN 978-5-534-07426-0. (https://biblio-online.ru/bcode/434384)</w:t>
        </w:r>
      </w:hyperlink>
    </w:p>
    <w:p w:rsidR="0052439E" w:rsidRPr="00552239" w:rsidRDefault="0052439E" w:rsidP="0052439E">
      <w:pPr>
        <w:pStyle w:val="htmllist"/>
        <w:numPr>
          <w:ilvl w:val="0"/>
          <w:numId w:val="44"/>
        </w:numPr>
      </w:pPr>
      <w:r w:rsidRPr="00552239">
        <w:rPr>
          <w:i/>
          <w:iCs/>
          <w:lang w:val="ru-RU"/>
        </w:rPr>
        <w:t xml:space="preserve">Обухов, А. С. </w:t>
      </w:r>
      <w:hyperlink r:id="rId31" w:history="1">
        <w:r w:rsidRPr="00552239">
          <w:rPr>
            <w:rStyle w:val="linkstyle"/>
            <w:color w:val="auto"/>
            <w:lang w:val="ru-RU"/>
          </w:rPr>
          <w:t xml:space="preserve">Введение в профессию: психолог образования + доп. Материалы на сайте : учебник и практикум для академического бакалавриата / А. С. Обухов, А. М. Федосеева, Э. Байфорд ; под общ. ред. А. С. Обухова. — М. : Издательство Юрайт, 2019. — 391 с. — (Серия : Бакалавр. Академический курс). — </w:t>
        </w:r>
        <w:r w:rsidRPr="00552239">
          <w:rPr>
            <w:rStyle w:val="linkstyle"/>
            <w:color w:val="auto"/>
          </w:rPr>
          <w:t>ISBN</w:t>
        </w:r>
        <w:r w:rsidRPr="00552239">
          <w:rPr>
            <w:rStyle w:val="linkstyle"/>
            <w:color w:val="auto"/>
            <w:lang w:val="ru-RU"/>
          </w:rPr>
          <w:t xml:space="preserve"> 978-5-9916-7225-2. </w:t>
        </w:r>
        <w:r w:rsidRPr="00552239">
          <w:rPr>
            <w:rStyle w:val="linkstyle"/>
            <w:color w:val="auto"/>
          </w:rPr>
          <w:t>(https://biblio-online.ru/bcode/432773)</w:t>
        </w:r>
      </w:hyperlink>
    </w:p>
    <w:p w:rsidR="0052439E" w:rsidRPr="00552239" w:rsidRDefault="0090666A" w:rsidP="0052439E">
      <w:pPr>
        <w:pStyle w:val="htmllist"/>
        <w:numPr>
          <w:ilvl w:val="0"/>
          <w:numId w:val="44"/>
        </w:numPr>
      </w:pPr>
      <w:hyperlink r:id="rId32" w:history="1">
        <w:r w:rsidR="0052439E" w:rsidRPr="00552239">
          <w:rPr>
            <w:rStyle w:val="linkstyle"/>
            <w:color w:val="auto"/>
            <w:lang w:val="ru-RU"/>
          </w:rPr>
          <w:t xml:space="preserve">Методика непрерывного профессионального развития кадров сферы дополнительного образования детей : учеб. пособие / А. В. Золотарева [и др.] ; под науч. ред. А. В. Золотаревой. — 2-е изд., испр. и доп. — М. : Издательство Юрайт, 2019. — 239 с. — (Серия :Образовательный процесс). — </w:t>
        </w:r>
        <w:r w:rsidR="0052439E" w:rsidRPr="00552239">
          <w:rPr>
            <w:rStyle w:val="linkstyle"/>
            <w:color w:val="auto"/>
          </w:rPr>
          <w:t>ISBN</w:t>
        </w:r>
        <w:r w:rsidR="0052439E" w:rsidRPr="00552239">
          <w:rPr>
            <w:rStyle w:val="linkstyle"/>
            <w:color w:val="auto"/>
            <w:lang w:val="ru-RU"/>
          </w:rPr>
          <w:t xml:space="preserve"> 978-5-534-09033-8. </w:t>
        </w:r>
        <w:r w:rsidR="0052439E" w:rsidRPr="00552239">
          <w:rPr>
            <w:rStyle w:val="linkstyle"/>
            <w:color w:val="auto"/>
          </w:rPr>
          <w:t>(https://biblio-online.ru/bcode/437273)</w:t>
        </w:r>
      </w:hyperlink>
    </w:p>
    <w:p w:rsidR="0052439E" w:rsidRPr="00552239" w:rsidRDefault="0052439E" w:rsidP="0052439E">
      <w:pPr>
        <w:pStyle w:val="htmllist"/>
        <w:numPr>
          <w:ilvl w:val="0"/>
          <w:numId w:val="44"/>
        </w:numPr>
      </w:pPr>
      <w:r w:rsidRPr="00552239">
        <w:rPr>
          <w:i/>
          <w:iCs/>
          <w:lang w:val="ru-RU"/>
        </w:rPr>
        <w:t xml:space="preserve">Лапыгин, Ю. Н. </w:t>
      </w:r>
      <w:hyperlink r:id="rId33" w:history="1">
        <w:r w:rsidRPr="00552239">
          <w:rPr>
            <w:rStyle w:val="linkstyle"/>
            <w:color w:val="auto"/>
            <w:lang w:val="ru-RU"/>
          </w:rPr>
          <w:t xml:space="preserve">Методы активного обучения : учебник и практикум для вузов / Ю. Н. Лапыгин. — М. : Издательство Юрайт, 2019. — 248 с. — (Серия :Образовательный процесс). — </w:t>
        </w:r>
        <w:r w:rsidRPr="00552239">
          <w:rPr>
            <w:rStyle w:val="linkstyle"/>
            <w:color w:val="auto"/>
          </w:rPr>
          <w:t>ISBN</w:t>
        </w:r>
        <w:r w:rsidRPr="00552239">
          <w:rPr>
            <w:rStyle w:val="linkstyle"/>
            <w:color w:val="auto"/>
            <w:lang w:val="ru-RU"/>
          </w:rPr>
          <w:t xml:space="preserve"> 978-5-534-02216-2. </w:t>
        </w:r>
        <w:r w:rsidRPr="00552239">
          <w:rPr>
            <w:rStyle w:val="linkstyle"/>
            <w:color w:val="auto"/>
          </w:rPr>
          <w:t>(https://biblio-online.ru/bcode/433248)</w:t>
        </w:r>
      </w:hyperlink>
    </w:p>
    <w:p w:rsidR="0052439E" w:rsidRPr="004041A4" w:rsidRDefault="0052439E" w:rsidP="00524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</w:p>
    <w:p w:rsidR="0052439E" w:rsidRPr="00552239" w:rsidRDefault="0052439E" w:rsidP="00524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522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2439E" w:rsidRPr="0052439E" w:rsidRDefault="0052439E" w:rsidP="0052439E">
      <w:pPr>
        <w:pStyle w:val="htmllist"/>
        <w:ind w:left="720" w:firstLine="0"/>
        <w:rPr>
          <w:lang w:val="ru-RU"/>
        </w:rPr>
      </w:pPr>
      <w:r w:rsidRPr="0052439E">
        <w:rPr>
          <w:bCs/>
          <w:lang w:val="ru-RU"/>
        </w:rPr>
        <w:t xml:space="preserve">ЭБС </w:t>
      </w:r>
      <w:r w:rsidRPr="00552239">
        <w:rPr>
          <w:bCs/>
        </w:rPr>
        <w:t>biblio</w:t>
      </w:r>
      <w:r w:rsidRPr="0052439E">
        <w:rPr>
          <w:bCs/>
          <w:lang w:val="ru-RU"/>
        </w:rPr>
        <w:t>-</w:t>
      </w:r>
      <w:r w:rsidRPr="00552239">
        <w:rPr>
          <w:bCs/>
        </w:rPr>
        <w:t>online</w:t>
      </w:r>
      <w:r w:rsidRPr="0052439E">
        <w:rPr>
          <w:bCs/>
          <w:lang w:val="ru-RU"/>
        </w:rPr>
        <w:t>.</w:t>
      </w:r>
      <w:r w:rsidRPr="00552239">
        <w:rPr>
          <w:bCs/>
        </w:rPr>
        <w:t>ru</w:t>
      </w:r>
    </w:p>
    <w:p w:rsidR="0052439E" w:rsidRPr="004041A4" w:rsidRDefault="0052439E" w:rsidP="00524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</w:p>
    <w:p w:rsidR="0052439E" w:rsidRPr="004041A4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52439E" w:rsidRPr="003B036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B036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2439E" w:rsidRPr="003B0366" w:rsidRDefault="0052439E" w:rsidP="005243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B036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2439E" w:rsidRPr="004041A4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52439E" w:rsidRPr="003B0366" w:rsidRDefault="0052439E" w:rsidP="005243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B036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4133D" w:rsidRPr="0064133D" w:rsidRDefault="0064133D" w:rsidP="0064133D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4133D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64133D" w:rsidRPr="0064133D" w:rsidRDefault="0064133D" w:rsidP="0064133D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133D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64133D" w:rsidRPr="0064133D" w:rsidRDefault="0064133D" w:rsidP="0064133D">
      <w:pPr>
        <w:spacing w:after="0" w:line="360" w:lineRule="auto"/>
        <w:ind w:firstLine="360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4133D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4133D" w:rsidRPr="0064133D" w:rsidRDefault="0064133D" w:rsidP="0064133D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133D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52439E" w:rsidRPr="004041A4" w:rsidRDefault="0052439E" w:rsidP="005243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/>
        </w:rPr>
      </w:pPr>
    </w:p>
    <w:p w:rsidR="00C14179" w:rsidRPr="00701488" w:rsidRDefault="00C14179" w:rsidP="004E32D0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DB597C" w:rsidRPr="004E32D0" w:rsidRDefault="00DB597C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E32D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1D1781" w:rsidRPr="004E32D0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4E32D0"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D1781" w:rsidRPr="004E32D0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E32D0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1D1781" w:rsidRPr="004E32D0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4E32D0">
        <w:rPr>
          <w:rFonts w:ascii="Times New Roman" w:hAnsi="Times New Roman"/>
          <w:sz w:val="24"/>
          <w:szCs w:val="24"/>
          <w:lang w:val="en-US"/>
        </w:rPr>
        <w:t>R</w:t>
      </w:r>
      <w:r w:rsidRPr="004E32D0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4E32D0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E32D0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4E32D0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4E32D0">
        <w:rPr>
          <w:rFonts w:ascii="Times New Roman" w:hAnsi="Times New Roman"/>
          <w:sz w:val="24"/>
          <w:szCs w:val="24"/>
          <w:lang w:val="en-US"/>
        </w:rPr>
        <w:t>R</w:t>
      </w:r>
      <w:r w:rsidRPr="004E32D0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4E32D0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E32D0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4E32D0">
        <w:rPr>
          <w:rFonts w:ascii="Times New Roman" w:hAnsi="Times New Roman"/>
          <w:sz w:val="24"/>
          <w:szCs w:val="24"/>
          <w:lang w:val="en-US"/>
        </w:rPr>
        <w:t>j</w:t>
      </w:r>
      <w:r w:rsidRPr="004E32D0">
        <w:rPr>
          <w:rFonts w:ascii="Times New Roman" w:hAnsi="Times New Roman"/>
          <w:sz w:val="24"/>
          <w:szCs w:val="24"/>
        </w:rPr>
        <w:t xml:space="preserve"> по модулю;</w:t>
      </w:r>
    </w:p>
    <w:p w:rsidR="001D1781" w:rsidRPr="004E32D0" w:rsidRDefault="0090666A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4E32D0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4E32D0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4E32D0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4E32D0" w:rsidRDefault="0090666A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4E32D0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4E32D0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4E32D0" w:rsidRDefault="0090666A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4E32D0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4E32D0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4E32D0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4E32D0" w:rsidRDefault="0090666A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4E32D0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4E32D0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Pr="004E32D0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4E32D0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1D1781" w:rsidRPr="004041A4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color w:val="FF0000"/>
          <w:sz w:val="24"/>
          <w:szCs w:val="28"/>
        </w:rPr>
      </w:pPr>
    </w:p>
    <w:p w:rsidR="00702A5B" w:rsidRPr="004041A4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74D2C" w:rsidRPr="004041A4" w:rsidRDefault="00074D2C">
      <w:pPr>
        <w:rPr>
          <w:rFonts w:ascii="Times New Roman" w:eastAsia="Calibri,Italic" w:hAnsi="Times New Roman"/>
          <w:b/>
          <w:iCs/>
          <w:color w:val="FF0000"/>
          <w:sz w:val="28"/>
          <w:szCs w:val="28"/>
        </w:rPr>
      </w:pPr>
    </w:p>
    <w:sectPr w:rsidR="00074D2C" w:rsidRPr="004041A4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666A" w:rsidRDefault="0090666A" w:rsidP="00CA7167">
      <w:pPr>
        <w:spacing w:after="0" w:line="240" w:lineRule="auto"/>
      </w:pPr>
      <w:r>
        <w:separator/>
      </w:r>
    </w:p>
  </w:endnote>
  <w:endnote w:type="continuationSeparator" w:id="0">
    <w:p w:rsidR="0090666A" w:rsidRDefault="0090666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EE"/>
    <w:family w:val="roman"/>
    <w:pitch w:val="variable"/>
    <w:sig w:usb0="00000000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:rsidR="0055793D" w:rsidRDefault="0055793D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604E">
          <w:rPr>
            <w:noProof/>
          </w:rPr>
          <w:t>2</w:t>
        </w:r>
        <w:r>
          <w:fldChar w:fldCharType="end"/>
        </w:r>
      </w:p>
    </w:sdtContent>
  </w:sdt>
  <w:p w:rsidR="0055793D" w:rsidRDefault="0055793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93D" w:rsidRDefault="0055793D">
    <w:pPr>
      <w:pStyle w:val="ae"/>
      <w:jc w:val="right"/>
    </w:pPr>
  </w:p>
  <w:p w:rsidR="0055793D" w:rsidRDefault="0055793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666A" w:rsidRDefault="0090666A" w:rsidP="00CA7167">
      <w:pPr>
        <w:spacing w:after="0" w:line="240" w:lineRule="auto"/>
      </w:pPr>
      <w:r>
        <w:separator/>
      </w:r>
    </w:p>
  </w:footnote>
  <w:footnote w:type="continuationSeparator" w:id="0">
    <w:p w:rsidR="0090666A" w:rsidRDefault="0090666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899CF0A"/>
    <w:multiLevelType w:val="singleLevel"/>
    <w:tmpl w:val="502ABD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930308CE"/>
    <w:multiLevelType w:val="singleLevel"/>
    <w:tmpl w:val="BE66C9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C0452"/>
    <w:multiLevelType w:val="hybridMultilevel"/>
    <w:tmpl w:val="CE5C2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077F48"/>
    <w:multiLevelType w:val="hybridMultilevel"/>
    <w:tmpl w:val="B018FAC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C28608E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32A43E4">
      <w:start w:val="6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D44EB0"/>
    <w:multiLevelType w:val="hybridMultilevel"/>
    <w:tmpl w:val="7128830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D6DFC"/>
    <w:multiLevelType w:val="hybridMultilevel"/>
    <w:tmpl w:val="46E679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36AB76FE"/>
    <w:multiLevelType w:val="hybridMultilevel"/>
    <w:tmpl w:val="C1C68186"/>
    <w:lvl w:ilvl="0" w:tplc="713697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36BB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CC273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CCBE3F0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104C25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58837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86D084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D688CC0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BF6112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9AC47B5"/>
    <w:multiLevelType w:val="hybridMultilevel"/>
    <w:tmpl w:val="6A7238F2"/>
    <w:lvl w:ilvl="0" w:tplc="1CDA53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3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6627CF3"/>
    <w:multiLevelType w:val="singleLevel"/>
    <w:tmpl w:val="BE66C9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F05FA3"/>
    <w:multiLevelType w:val="hybridMultilevel"/>
    <w:tmpl w:val="9BF46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A3629C8"/>
    <w:multiLevelType w:val="hybridMultilevel"/>
    <w:tmpl w:val="2DCA13A8"/>
    <w:lvl w:ilvl="0" w:tplc="0419000F">
      <w:start w:val="1"/>
      <w:numFmt w:val="decimal"/>
      <w:lvlText w:val="%1."/>
      <w:lvlJc w:val="left"/>
      <w:pPr>
        <w:ind w:left="7307" w:hanging="360"/>
      </w:pPr>
    </w:lvl>
    <w:lvl w:ilvl="1" w:tplc="04190019" w:tentative="1">
      <w:start w:val="1"/>
      <w:numFmt w:val="lowerLetter"/>
      <w:lvlText w:val="%2."/>
      <w:lvlJc w:val="left"/>
      <w:pPr>
        <w:ind w:left="8027" w:hanging="360"/>
      </w:pPr>
    </w:lvl>
    <w:lvl w:ilvl="2" w:tplc="0419001B" w:tentative="1">
      <w:start w:val="1"/>
      <w:numFmt w:val="lowerRoman"/>
      <w:lvlText w:val="%3."/>
      <w:lvlJc w:val="right"/>
      <w:pPr>
        <w:ind w:left="8747" w:hanging="180"/>
      </w:pPr>
    </w:lvl>
    <w:lvl w:ilvl="3" w:tplc="0419000F" w:tentative="1">
      <w:start w:val="1"/>
      <w:numFmt w:val="decimal"/>
      <w:lvlText w:val="%4."/>
      <w:lvlJc w:val="left"/>
      <w:pPr>
        <w:ind w:left="9467" w:hanging="360"/>
      </w:pPr>
    </w:lvl>
    <w:lvl w:ilvl="4" w:tplc="04190019" w:tentative="1">
      <w:start w:val="1"/>
      <w:numFmt w:val="lowerLetter"/>
      <w:lvlText w:val="%5."/>
      <w:lvlJc w:val="left"/>
      <w:pPr>
        <w:ind w:left="10187" w:hanging="360"/>
      </w:pPr>
    </w:lvl>
    <w:lvl w:ilvl="5" w:tplc="0419001B" w:tentative="1">
      <w:start w:val="1"/>
      <w:numFmt w:val="lowerRoman"/>
      <w:lvlText w:val="%6."/>
      <w:lvlJc w:val="right"/>
      <w:pPr>
        <w:ind w:left="10907" w:hanging="180"/>
      </w:pPr>
    </w:lvl>
    <w:lvl w:ilvl="6" w:tplc="0419000F" w:tentative="1">
      <w:start w:val="1"/>
      <w:numFmt w:val="decimal"/>
      <w:lvlText w:val="%7."/>
      <w:lvlJc w:val="left"/>
      <w:pPr>
        <w:ind w:left="11627" w:hanging="360"/>
      </w:pPr>
    </w:lvl>
    <w:lvl w:ilvl="7" w:tplc="04190019" w:tentative="1">
      <w:start w:val="1"/>
      <w:numFmt w:val="lowerLetter"/>
      <w:lvlText w:val="%8."/>
      <w:lvlJc w:val="left"/>
      <w:pPr>
        <w:ind w:left="12347" w:hanging="360"/>
      </w:pPr>
    </w:lvl>
    <w:lvl w:ilvl="8" w:tplc="0419001B" w:tentative="1">
      <w:start w:val="1"/>
      <w:numFmt w:val="lowerRoman"/>
      <w:lvlText w:val="%9."/>
      <w:lvlJc w:val="right"/>
      <w:pPr>
        <w:ind w:left="13067" w:hanging="180"/>
      </w:pPr>
    </w:lvl>
  </w:abstractNum>
  <w:abstractNum w:abstractNumId="43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0"/>
  </w:num>
  <w:num w:numId="2">
    <w:abstractNumId w:val="38"/>
  </w:num>
  <w:num w:numId="3">
    <w:abstractNumId w:val="13"/>
  </w:num>
  <w:num w:numId="4">
    <w:abstractNumId w:val="10"/>
  </w:num>
  <w:num w:numId="5">
    <w:abstractNumId w:val="35"/>
  </w:num>
  <w:num w:numId="6">
    <w:abstractNumId w:val="40"/>
  </w:num>
  <w:num w:numId="7">
    <w:abstractNumId w:val="17"/>
  </w:num>
  <w:num w:numId="8">
    <w:abstractNumId w:val="8"/>
  </w:num>
  <w:num w:numId="9">
    <w:abstractNumId w:val="44"/>
  </w:num>
  <w:num w:numId="10">
    <w:abstractNumId w:val="28"/>
  </w:num>
  <w:num w:numId="11">
    <w:abstractNumId w:val="14"/>
  </w:num>
  <w:num w:numId="12">
    <w:abstractNumId w:val="24"/>
  </w:num>
  <w:num w:numId="13">
    <w:abstractNumId w:val="22"/>
  </w:num>
  <w:num w:numId="14">
    <w:abstractNumId w:val="39"/>
  </w:num>
  <w:num w:numId="15">
    <w:abstractNumId w:val="11"/>
  </w:num>
  <w:num w:numId="16">
    <w:abstractNumId w:val="29"/>
  </w:num>
  <w:num w:numId="17">
    <w:abstractNumId w:val="7"/>
  </w:num>
  <w:num w:numId="18">
    <w:abstractNumId w:val="23"/>
  </w:num>
  <w:num w:numId="19">
    <w:abstractNumId w:val="25"/>
  </w:num>
  <w:num w:numId="20">
    <w:abstractNumId w:val="31"/>
  </w:num>
  <w:num w:numId="21">
    <w:abstractNumId w:val="6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33"/>
  </w:num>
  <w:num w:numId="26">
    <w:abstractNumId w:val="16"/>
  </w:num>
  <w:num w:numId="27">
    <w:abstractNumId w:val="43"/>
  </w:num>
  <w:num w:numId="28">
    <w:abstractNumId w:val="4"/>
  </w:num>
  <w:num w:numId="29">
    <w:abstractNumId w:val="26"/>
  </w:num>
  <w:num w:numId="30">
    <w:abstractNumId w:val="37"/>
  </w:num>
  <w:num w:numId="31">
    <w:abstractNumId w:val="20"/>
  </w:num>
  <w:num w:numId="32">
    <w:abstractNumId w:val="27"/>
  </w:num>
  <w:num w:numId="33">
    <w:abstractNumId w:val="32"/>
  </w:num>
  <w:num w:numId="34">
    <w:abstractNumId w:val="3"/>
  </w:num>
  <w:num w:numId="35">
    <w:abstractNumId w:val="12"/>
  </w:num>
  <w:num w:numId="36">
    <w:abstractNumId w:val="5"/>
  </w:num>
  <w:num w:numId="37">
    <w:abstractNumId w:val="2"/>
  </w:num>
  <w:num w:numId="38">
    <w:abstractNumId w:val="36"/>
  </w:num>
  <w:num w:numId="39">
    <w:abstractNumId w:val="21"/>
  </w:num>
  <w:num w:numId="40">
    <w:abstractNumId w:val="0"/>
  </w:num>
  <w:num w:numId="41">
    <w:abstractNumId w:val="19"/>
  </w:num>
  <w:num w:numId="42">
    <w:abstractNumId w:val="1"/>
  </w:num>
  <w:num w:numId="43">
    <w:abstractNumId w:val="42"/>
  </w:num>
  <w:num w:numId="44">
    <w:abstractNumId w:val="34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2600E"/>
    <w:rsid w:val="00042F1F"/>
    <w:rsid w:val="00050CA3"/>
    <w:rsid w:val="00055099"/>
    <w:rsid w:val="00057CC4"/>
    <w:rsid w:val="00060AB0"/>
    <w:rsid w:val="000628A5"/>
    <w:rsid w:val="0007146B"/>
    <w:rsid w:val="000748D4"/>
    <w:rsid w:val="00074C40"/>
    <w:rsid w:val="00074D2C"/>
    <w:rsid w:val="00080495"/>
    <w:rsid w:val="000A2067"/>
    <w:rsid w:val="000A2B7F"/>
    <w:rsid w:val="000A7767"/>
    <w:rsid w:val="000B07DC"/>
    <w:rsid w:val="000B35C7"/>
    <w:rsid w:val="000E26C3"/>
    <w:rsid w:val="000F359C"/>
    <w:rsid w:val="000F605D"/>
    <w:rsid w:val="001444E1"/>
    <w:rsid w:val="0014613F"/>
    <w:rsid w:val="0015755B"/>
    <w:rsid w:val="00162315"/>
    <w:rsid w:val="0018146C"/>
    <w:rsid w:val="001869AC"/>
    <w:rsid w:val="00186A21"/>
    <w:rsid w:val="001A3634"/>
    <w:rsid w:val="001B2564"/>
    <w:rsid w:val="001C4F99"/>
    <w:rsid w:val="001D1781"/>
    <w:rsid w:val="001F37E8"/>
    <w:rsid w:val="002014EE"/>
    <w:rsid w:val="00214CD1"/>
    <w:rsid w:val="00224D37"/>
    <w:rsid w:val="0022609C"/>
    <w:rsid w:val="00236830"/>
    <w:rsid w:val="00242947"/>
    <w:rsid w:val="00244325"/>
    <w:rsid w:val="002508F5"/>
    <w:rsid w:val="00261913"/>
    <w:rsid w:val="00283884"/>
    <w:rsid w:val="002861AF"/>
    <w:rsid w:val="0029039B"/>
    <w:rsid w:val="002A0B87"/>
    <w:rsid w:val="002B0124"/>
    <w:rsid w:val="002C330B"/>
    <w:rsid w:val="002C42EB"/>
    <w:rsid w:val="002C4E8B"/>
    <w:rsid w:val="002D299C"/>
    <w:rsid w:val="002D6CDA"/>
    <w:rsid w:val="002F4740"/>
    <w:rsid w:val="002F7E31"/>
    <w:rsid w:val="00305D70"/>
    <w:rsid w:val="00323346"/>
    <w:rsid w:val="00323FE3"/>
    <w:rsid w:val="00324F2D"/>
    <w:rsid w:val="00327247"/>
    <w:rsid w:val="0033145B"/>
    <w:rsid w:val="003335B7"/>
    <w:rsid w:val="00334A9D"/>
    <w:rsid w:val="00335FD8"/>
    <w:rsid w:val="0035720D"/>
    <w:rsid w:val="0036521D"/>
    <w:rsid w:val="00367247"/>
    <w:rsid w:val="003746AA"/>
    <w:rsid w:val="00384DB4"/>
    <w:rsid w:val="00385910"/>
    <w:rsid w:val="0039618F"/>
    <w:rsid w:val="00397F06"/>
    <w:rsid w:val="003A36FE"/>
    <w:rsid w:val="003A4747"/>
    <w:rsid w:val="003B0366"/>
    <w:rsid w:val="003C3305"/>
    <w:rsid w:val="003C53D2"/>
    <w:rsid w:val="003E0656"/>
    <w:rsid w:val="003E21DC"/>
    <w:rsid w:val="004041A4"/>
    <w:rsid w:val="0041524A"/>
    <w:rsid w:val="00437BBC"/>
    <w:rsid w:val="00442F3F"/>
    <w:rsid w:val="00443808"/>
    <w:rsid w:val="00446A39"/>
    <w:rsid w:val="00447CC7"/>
    <w:rsid w:val="004551EE"/>
    <w:rsid w:val="004616BA"/>
    <w:rsid w:val="00463B74"/>
    <w:rsid w:val="00463F98"/>
    <w:rsid w:val="00466E62"/>
    <w:rsid w:val="0048222B"/>
    <w:rsid w:val="00487B77"/>
    <w:rsid w:val="00497CF2"/>
    <w:rsid w:val="004B2ECB"/>
    <w:rsid w:val="004D1D18"/>
    <w:rsid w:val="004D5381"/>
    <w:rsid w:val="004E09C8"/>
    <w:rsid w:val="004E13F8"/>
    <w:rsid w:val="004E32D0"/>
    <w:rsid w:val="004F6BF2"/>
    <w:rsid w:val="005011F7"/>
    <w:rsid w:val="00503E05"/>
    <w:rsid w:val="00510D7C"/>
    <w:rsid w:val="0052439E"/>
    <w:rsid w:val="00536F66"/>
    <w:rsid w:val="00552239"/>
    <w:rsid w:val="0055793D"/>
    <w:rsid w:val="005673D0"/>
    <w:rsid w:val="00580481"/>
    <w:rsid w:val="00587D1E"/>
    <w:rsid w:val="00591AFC"/>
    <w:rsid w:val="005A5053"/>
    <w:rsid w:val="005C2AB8"/>
    <w:rsid w:val="005C45D8"/>
    <w:rsid w:val="005D1F37"/>
    <w:rsid w:val="005E0419"/>
    <w:rsid w:val="005E122A"/>
    <w:rsid w:val="005E5A5A"/>
    <w:rsid w:val="005E6815"/>
    <w:rsid w:val="006020D2"/>
    <w:rsid w:val="00622D59"/>
    <w:rsid w:val="00640257"/>
    <w:rsid w:val="0064133D"/>
    <w:rsid w:val="006618A3"/>
    <w:rsid w:val="00673EA3"/>
    <w:rsid w:val="00695872"/>
    <w:rsid w:val="006C10A5"/>
    <w:rsid w:val="006E0E9A"/>
    <w:rsid w:val="006E62D8"/>
    <w:rsid w:val="006F349D"/>
    <w:rsid w:val="006F53B0"/>
    <w:rsid w:val="007023A8"/>
    <w:rsid w:val="00702A5B"/>
    <w:rsid w:val="00712007"/>
    <w:rsid w:val="007243BC"/>
    <w:rsid w:val="0073305F"/>
    <w:rsid w:val="007371CA"/>
    <w:rsid w:val="00737E4D"/>
    <w:rsid w:val="007427F5"/>
    <w:rsid w:val="0076349E"/>
    <w:rsid w:val="0076486C"/>
    <w:rsid w:val="0076689A"/>
    <w:rsid w:val="00771F0D"/>
    <w:rsid w:val="00780073"/>
    <w:rsid w:val="00783103"/>
    <w:rsid w:val="007A4195"/>
    <w:rsid w:val="007B10B6"/>
    <w:rsid w:val="007B1F62"/>
    <w:rsid w:val="007B2BEA"/>
    <w:rsid w:val="007B503A"/>
    <w:rsid w:val="007B6CE0"/>
    <w:rsid w:val="007C2D54"/>
    <w:rsid w:val="007D06F1"/>
    <w:rsid w:val="007E56C6"/>
    <w:rsid w:val="007E7AFB"/>
    <w:rsid w:val="00805DCE"/>
    <w:rsid w:val="00807C52"/>
    <w:rsid w:val="00810414"/>
    <w:rsid w:val="00834163"/>
    <w:rsid w:val="00850884"/>
    <w:rsid w:val="00852B82"/>
    <w:rsid w:val="008542F1"/>
    <w:rsid w:val="00860C86"/>
    <w:rsid w:val="00866C30"/>
    <w:rsid w:val="0086709B"/>
    <w:rsid w:val="008710D2"/>
    <w:rsid w:val="00887231"/>
    <w:rsid w:val="00887FF9"/>
    <w:rsid w:val="008915F8"/>
    <w:rsid w:val="00892674"/>
    <w:rsid w:val="00897912"/>
    <w:rsid w:val="008A06A1"/>
    <w:rsid w:val="008C0096"/>
    <w:rsid w:val="008D0DFA"/>
    <w:rsid w:val="008D2718"/>
    <w:rsid w:val="008E6097"/>
    <w:rsid w:val="008F1AAB"/>
    <w:rsid w:val="008F410F"/>
    <w:rsid w:val="0090045A"/>
    <w:rsid w:val="00905C41"/>
    <w:rsid w:val="0090666A"/>
    <w:rsid w:val="00916A16"/>
    <w:rsid w:val="00917867"/>
    <w:rsid w:val="009314A9"/>
    <w:rsid w:val="00936E11"/>
    <w:rsid w:val="0093758B"/>
    <w:rsid w:val="00951284"/>
    <w:rsid w:val="009529DA"/>
    <w:rsid w:val="00957C93"/>
    <w:rsid w:val="009633E5"/>
    <w:rsid w:val="00964B52"/>
    <w:rsid w:val="009661C3"/>
    <w:rsid w:val="00980FC3"/>
    <w:rsid w:val="00981269"/>
    <w:rsid w:val="0098333E"/>
    <w:rsid w:val="00993A2B"/>
    <w:rsid w:val="009D1D48"/>
    <w:rsid w:val="009D3974"/>
    <w:rsid w:val="009D777D"/>
    <w:rsid w:val="009D78FA"/>
    <w:rsid w:val="009F1D6D"/>
    <w:rsid w:val="009F7ED5"/>
    <w:rsid w:val="00A1013E"/>
    <w:rsid w:val="00A24E06"/>
    <w:rsid w:val="00A26E41"/>
    <w:rsid w:val="00A329B6"/>
    <w:rsid w:val="00A357EB"/>
    <w:rsid w:val="00A374C1"/>
    <w:rsid w:val="00A41D66"/>
    <w:rsid w:val="00A41FEF"/>
    <w:rsid w:val="00A4300C"/>
    <w:rsid w:val="00A540F5"/>
    <w:rsid w:val="00A572B2"/>
    <w:rsid w:val="00A81EA5"/>
    <w:rsid w:val="00A81F9D"/>
    <w:rsid w:val="00A83061"/>
    <w:rsid w:val="00AA01CA"/>
    <w:rsid w:val="00AA3688"/>
    <w:rsid w:val="00AB1F2F"/>
    <w:rsid w:val="00AB3AAE"/>
    <w:rsid w:val="00B0005B"/>
    <w:rsid w:val="00B051C3"/>
    <w:rsid w:val="00B2162E"/>
    <w:rsid w:val="00B25BDB"/>
    <w:rsid w:val="00B30DB9"/>
    <w:rsid w:val="00B353BD"/>
    <w:rsid w:val="00B36731"/>
    <w:rsid w:val="00B45F98"/>
    <w:rsid w:val="00B51BCF"/>
    <w:rsid w:val="00B54915"/>
    <w:rsid w:val="00B5595E"/>
    <w:rsid w:val="00B72514"/>
    <w:rsid w:val="00B72E4B"/>
    <w:rsid w:val="00B8111B"/>
    <w:rsid w:val="00B837C9"/>
    <w:rsid w:val="00B86D85"/>
    <w:rsid w:val="00BB1488"/>
    <w:rsid w:val="00C108DB"/>
    <w:rsid w:val="00C12476"/>
    <w:rsid w:val="00C12AB6"/>
    <w:rsid w:val="00C14179"/>
    <w:rsid w:val="00C1734C"/>
    <w:rsid w:val="00C20635"/>
    <w:rsid w:val="00C25B2B"/>
    <w:rsid w:val="00C424B7"/>
    <w:rsid w:val="00C5329F"/>
    <w:rsid w:val="00C631B0"/>
    <w:rsid w:val="00C66E16"/>
    <w:rsid w:val="00C77DB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69F3"/>
    <w:rsid w:val="00CF752F"/>
    <w:rsid w:val="00D1023F"/>
    <w:rsid w:val="00D31FB8"/>
    <w:rsid w:val="00D37F41"/>
    <w:rsid w:val="00D441B7"/>
    <w:rsid w:val="00D474ED"/>
    <w:rsid w:val="00D6125B"/>
    <w:rsid w:val="00D8032E"/>
    <w:rsid w:val="00D83CDC"/>
    <w:rsid w:val="00D91896"/>
    <w:rsid w:val="00DB597C"/>
    <w:rsid w:val="00DE0C70"/>
    <w:rsid w:val="00DE0EDF"/>
    <w:rsid w:val="00DF46B6"/>
    <w:rsid w:val="00E03926"/>
    <w:rsid w:val="00E06916"/>
    <w:rsid w:val="00E112E2"/>
    <w:rsid w:val="00E14498"/>
    <w:rsid w:val="00E1504E"/>
    <w:rsid w:val="00E222AB"/>
    <w:rsid w:val="00E24E3D"/>
    <w:rsid w:val="00E25583"/>
    <w:rsid w:val="00E2789B"/>
    <w:rsid w:val="00E322FA"/>
    <w:rsid w:val="00E42E4D"/>
    <w:rsid w:val="00E60780"/>
    <w:rsid w:val="00E6258F"/>
    <w:rsid w:val="00E66689"/>
    <w:rsid w:val="00E84327"/>
    <w:rsid w:val="00EA6A2F"/>
    <w:rsid w:val="00EA6A56"/>
    <w:rsid w:val="00EB0D38"/>
    <w:rsid w:val="00ED17CE"/>
    <w:rsid w:val="00ED73F9"/>
    <w:rsid w:val="00EE012B"/>
    <w:rsid w:val="00EE5300"/>
    <w:rsid w:val="00EE6033"/>
    <w:rsid w:val="00EF1598"/>
    <w:rsid w:val="00F00857"/>
    <w:rsid w:val="00F0477B"/>
    <w:rsid w:val="00F1604E"/>
    <w:rsid w:val="00F166CA"/>
    <w:rsid w:val="00F16F8D"/>
    <w:rsid w:val="00F22FDF"/>
    <w:rsid w:val="00F24925"/>
    <w:rsid w:val="00F25CDE"/>
    <w:rsid w:val="00F31787"/>
    <w:rsid w:val="00F3497A"/>
    <w:rsid w:val="00F40BCE"/>
    <w:rsid w:val="00F525D1"/>
    <w:rsid w:val="00F61F6A"/>
    <w:rsid w:val="00F64DE1"/>
    <w:rsid w:val="00F660A8"/>
    <w:rsid w:val="00F67CFB"/>
    <w:rsid w:val="00F74C29"/>
    <w:rsid w:val="00F77C11"/>
    <w:rsid w:val="00F9278B"/>
    <w:rsid w:val="00FC2A4E"/>
    <w:rsid w:val="00FC2FF0"/>
    <w:rsid w:val="00FC358D"/>
    <w:rsid w:val="00FC696E"/>
    <w:rsid w:val="00FD07DD"/>
    <w:rsid w:val="00FD3620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AC62A78-02E6-442C-A898-40B59FC71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133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13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5E122A"/>
    <w:rPr>
      <w:color w:val="0000FF" w:themeColor="hyperlink"/>
      <w:u w:val="single"/>
    </w:rPr>
  </w:style>
  <w:style w:type="table" w:customStyle="1" w:styleId="31">
    <w:name w:val="Сетка таблицы3"/>
    <w:basedOn w:val="a1"/>
    <w:next w:val="a3"/>
    <w:uiPriority w:val="39"/>
    <w:rsid w:val="00C108DB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tmllist">
    <w:name w:val="html_list"/>
    <w:basedOn w:val="a"/>
    <w:rsid w:val="00F9278B"/>
    <w:pPr>
      <w:spacing w:after="0" w:line="240" w:lineRule="auto"/>
      <w:ind w:left="360" w:hanging="360"/>
      <w:jc w:val="both"/>
    </w:pPr>
    <w:rPr>
      <w:rFonts w:ascii="Times New Roman" w:eastAsia="Times New Roman" w:hAnsi="Times New Roman"/>
      <w:sz w:val="24"/>
      <w:szCs w:val="24"/>
      <w:lang w:val="en-US" w:eastAsia="ru-RU"/>
    </w:rPr>
  </w:style>
  <w:style w:type="character" w:customStyle="1" w:styleId="linkstyle">
    <w:name w:val="link_style"/>
    <w:rsid w:val="00F9278B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64133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4133D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iblio-online.ru/book/metody-aktivnogo-obucheniya-433248?utm_campaign=rpd&amp;utm_source=doc&amp;utm_content=fab809b77c0a2646916be2faafd50ee5" TargetMode="External"/><Relationship Id="rId18" Type="http://schemas.openxmlformats.org/officeDocument/2006/relationships/hyperlink" Target="https://biblio-online.ru/book/vvedenie-v-professionalno-pedagogicheskuyu-specialnost-434384?utm_campaign=rpd&amp;utm_source=doc&amp;utm_content=fab809b77c0a2646916be2faafd50ee5" TargetMode="External"/><Relationship Id="rId26" Type="http://schemas.openxmlformats.org/officeDocument/2006/relationships/hyperlink" Target="https://biblio-online.ru/book/vvedenie-v-professionalno-pedagogicheskuyu-specialnost-434384?utm_campaign=rpd&amp;utm_source=doc&amp;utm_content=fab809b77c0a2646916be2faafd50ee5" TargetMode="External"/><Relationship Id="rId3" Type="http://schemas.openxmlformats.org/officeDocument/2006/relationships/styles" Target="styles.xml"/><Relationship Id="rId21" Type="http://schemas.openxmlformats.org/officeDocument/2006/relationships/hyperlink" Target="https://biblio-online.ru/book/metody-aktivnogo-obucheniya-433248?utm_campaign=rpd&amp;utm_source=doc&amp;utm_content=fab809b77c0a2646916be2faafd50ee5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biblio-online.ru/book/metodika-nepreryvnogo-professionalnogo-razvitiya-kadrov-sfery-dopolnitelnogo-obrazovaniya-detey-437273?utm_campaign=rpd&amp;utm_source=doc&amp;utm_content=fab809b77c0a2646916be2faafd50ee5" TargetMode="External"/><Relationship Id="rId17" Type="http://schemas.openxmlformats.org/officeDocument/2006/relationships/hyperlink" Target="https://biblio-online.ru/book/metody-aktivnogo-obucheniya-433248?utm_campaign=rpd&amp;utm_source=doc&amp;utm_content=fab809b77c0a2646916be2faafd50ee5" TargetMode="External"/><Relationship Id="rId25" Type="http://schemas.openxmlformats.org/officeDocument/2006/relationships/hyperlink" Target="https://biblio-online.ru/book/metody-aktivnogo-obucheniya-433248?utm_campaign=rpd&amp;utm_source=doc&amp;utm_content=fab809b77c0a2646916be2faafd50ee5" TargetMode="External"/><Relationship Id="rId33" Type="http://schemas.openxmlformats.org/officeDocument/2006/relationships/hyperlink" Target="https://biblio-online.ru/book/metody-aktivnogo-obucheniya-433248?utm_campaign=rpd&amp;utm_source=doc&amp;utm_content=fab809b77c0a2646916be2faafd50ee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-online.ru/book/metodika-nepreryvnogo-professionalnogo-razvitiya-kadrov-sfery-dopolnitelnogo-obrazovaniya-detey-437273?utm_campaign=rpd&amp;utm_source=doc&amp;utm_content=fab809b77c0a2646916be2faafd50ee5" TargetMode="External"/><Relationship Id="rId20" Type="http://schemas.openxmlformats.org/officeDocument/2006/relationships/hyperlink" Target="https://biblio-online.ru/book/metodika-nepreryvnogo-professionalnogo-razvitiya-kadrov-sfery-dopolnitelnogo-obrazovaniya-detey-437273?utm_campaign=rpd&amp;utm_source=doc&amp;utm_content=fab809b77c0a2646916be2faafd50ee5" TargetMode="External"/><Relationship Id="rId29" Type="http://schemas.openxmlformats.org/officeDocument/2006/relationships/hyperlink" Target="https://biblio-online.ru/book/metody-aktivnogo-obucheniya-433248?utm_campaign=rpd&amp;utm_source=doc&amp;utm_content=fab809b77c0a2646916be2faafd50ee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-online.ru/book/vvedenie-v-professiyu-psiholog-obrazovaniya-dop-materialy-na-sayte-432773?utm_campaign=rpd&amp;utm_source=doc&amp;utm_content=fab809b77c0a2646916be2faafd50ee5" TargetMode="External"/><Relationship Id="rId24" Type="http://schemas.openxmlformats.org/officeDocument/2006/relationships/hyperlink" Target="https://biblio-online.ru/book/metodika-nepreryvnogo-professionalnogo-razvitiya-kadrov-sfery-dopolnitelnogo-obrazovaniya-detey-437273?utm_campaign=rpd&amp;utm_source=doc&amp;utm_content=fab809b77c0a2646916be2faafd50ee5" TargetMode="External"/><Relationship Id="rId32" Type="http://schemas.openxmlformats.org/officeDocument/2006/relationships/hyperlink" Target="https://biblio-online.ru/book/metodika-nepreryvnogo-professionalnogo-razvitiya-kadrov-sfery-dopolnitelnogo-obrazovaniya-detey-437273?utm_campaign=rpd&amp;utm_source=doc&amp;utm_content=fab809b77c0a2646916be2faafd50ee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iblio-online.ru/book/vvedenie-v-professiyu-psiholog-obrazovaniya-dop-materialy-na-sayte-432773?utm_campaign=rpd&amp;utm_source=doc&amp;utm_content=fab809b77c0a2646916be2faafd50ee5" TargetMode="External"/><Relationship Id="rId23" Type="http://schemas.openxmlformats.org/officeDocument/2006/relationships/hyperlink" Target="https://biblio-online.ru/book/vvedenie-v-professiyu-psiholog-obrazovaniya-dop-materialy-na-sayte-432773?utm_campaign=rpd&amp;utm_source=doc&amp;utm_content=fab809b77c0a2646916be2faafd50ee5" TargetMode="External"/><Relationship Id="rId28" Type="http://schemas.openxmlformats.org/officeDocument/2006/relationships/hyperlink" Target="https://biblio-online.ru/book/metodika-nepreryvnogo-professionalnogo-razvitiya-kadrov-sfery-dopolnitelnogo-obrazovaniya-detey-437273?utm_campaign=rpd&amp;utm_source=doc&amp;utm_content=fab809b77c0a2646916be2faafd50ee5" TargetMode="External"/><Relationship Id="rId10" Type="http://schemas.openxmlformats.org/officeDocument/2006/relationships/hyperlink" Target="https://biblio-online.ru/book/vvedenie-v-professionalno-pedagogicheskuyu-specialnost-434384?utm_campaign=rpd&amp;utm_source=doc&amp;utm_content=fab809b77c0a2646916be2faafd50ee5" TargetMode="External"/><Relationship Id="rId19" Type="http://schemas.openxmlformats.org/officeDocument/2006/relationships/hyperlink" Target="https://biblio-online.ru/book/vvedenie-v-professiyu-psiholog-obrazovaniya-dop-materialy-na-sayte-432773?utm_campaign=rpd&amp;utm_source=doc&amp;utm_content=fab809b77c0a2646916be2faafd50ee5" TargetMode="External"/><Relationship Id="rId31" Type="http://schemas.openxmlformats.org/officeDocument/2006/relationships/hyperlink" Target="https://biblio-online.ru/book/vvedenie-v-professiyu-psiholog-obrazovaniya-dop-materialy-na-sayte-432773?utm_campaign=rpd&amp;utm_source=doc&amp;utm_content=fab809b77c0a2646916be2faafd50ee5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biblio-online.ru/book/vvedenie-v-professionalno-pedagogicheskuyu-specialnost-434384?utm_campaign=rpd&amp;utm_source=doc&amp;utm_content=fab809b77c0a2646916be2faafd50ee5" TargetMode="External"/><Relationship Id="rId22" Type="http://schemas.openxmlformats.org/officeDocument/2006/relationships/hyperlink" Target="https://biblio-online.ru/book/vvedenie-v-professionalno-pedagogicheskuyu-specialnost-434384?utm_campaign=rpd&amp;utm_source=doc&amp;utm_content=fab809b77c0a2646916be2faafd50ee5" TargetMode="External"/><Relationship Id="rId27" Type="http://schemas.openxmlformats.org/officeDocument/2006/relationships/hyperlink" Target="https://biblio-online.ru/book/vvedenie-v-professiyu-psiholog-obrazovaniya-dop-materialy-na-sayte-432773?utm_campaign=rpd&amp;utm_source=doc&amp;utm_content=fab809b77c0a2646916be2faafd50ee5" TargetMode="External"/><Relationship Id="rId30" Type="http://schemas.openxmlformats.org/officeDocument/2006/relationships/hyperlink" Target="https://biblio-online.ru/book/vvedenie-v-professionalno-pedagogicheskuyu-specialnost-434384?utm_campaign=rpd&amp;utm_source=doc&amp;utm_content=fab809b77c0a2646916be2faafd50ee5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2F601-06EE-4680-8041-1E687529A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4328120</TotalTime>
  <Pages>33</Pages>
  <Words>8965</Words>
  <Characters>51104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141</cp:revision>
  <cp:lastPrinted>2019-10-18T09:57:00Z</cp:lastPrinted>
  <dcterms:created xsi:type="dcterms:W3CDTF">2016-03-30T06:31:00Z</dcterms:created>
  <dcterms:modified xsi:type="dcterms:W3CDTF">2022-02-23T13:51:00Z</dcterms:modified>
</cp:coreProperties>
</file>